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1" w:rsidRPr="008D75DE" w:rsidRDefault="00D41BC1" w:rsidP="00D41BC1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D41BC1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E44657" w:rsidRDefault="00E44657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A2DF9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E44657" w:rsidRPr="008D75DE" w:rsidRDefault="00E44657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127083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E44657" w:rsidRDefault="00DA2DF9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……</w:t>
      </w:r>
    </w:p>
    <w:p w:rsidR="00E44657" w:rsidRPr="00DA2DF9" w:rsidRDefault="00DA2DF9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……</w:t>
      </w:r>
    </w:p>
    <w:p w:rsidR="00D41BC1" w:rsidRPr="008D75DE" w:rsidRDefault="00D41BC1" w:rsidP="00D41B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1BC1" w:rsidRPr="008D75DE" w:rsidRDefault="00D41BC1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D6DB5" w:rsidRDefault="00B84156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41BC1"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8F4">
        <w:rPr>
          <w:rFonts w:ascii="Times New Roman" w:hAnsi="Times New Roman" w:cs="Times New Roman"/>
          <w:b/>
          <w:bCs/>
          <w:sz w:val="24"/>
          <w:szCs w:val="24"/>
        </w:rPr>
        <w:t xml:space="preserve">предотвращении, предупреждении и профилактике </w:t>
      </w:r>
      <w:r w:rsidR="008C023F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социально-психологического программирования населения России на употребление алкоголя</w:t>
      </w:r>
      <w:r w:rsidR="00205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023F" w:rsidRDefault="008C023F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BC1" w:rsidRDefault="00D41BC1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E44657"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4D6DB5" w:rsidRPr="00625B6F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0CA8" w:rsidRDefault="00E44657" w:rsidP="0033715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Поднимаю вопрос о том, что в настоящее время на территории Российской Федерации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ведётся системная деятельность 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F70CA8">
        <w:rPr>
          <w:rFonts w:ascii="Times New Roman" w:hAnsi="Times New Roman" w:cs="Times New Roman"/>
          <w:bCs/>
          <w:sz w:val="24"/>
          <w:szCs w:val="24"/>
        </w:rPr>
        <w:t xml:space="preserve">побуждению населения к употреблению алкоголя. Это происходит с помощью использования и распространения радио-, видео-, аудио продукции скрытого призыва к употреблению алкоголя, что оказывает не осознаваемое потребителями данной продукции воздействие на их сознание. </w:t>
      </w:r>
    </w:p>
    <w:p w:rsidR="00F70CA8" w:rsidRDefault="00F70CA8" w:rsidP="00F70C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Такой призыв может подпадать под понятие «реклама», но не одной конкретной торговой марки, а алкогольной отрасли </w:t>
      </w:r>
      <w:r w:rsidR="00ED2E1F">
        <w:rPr>
          <w:rFonts w:ascii="Times New Roman" w:hAnsi="Times New Roman" w:cs="Times New Roman"/>
          <w:bCs/>
          <w:sz w:val="24"/>
          <w:szCs w:val="24"/>
        </w:rPr>
        <w:t xml:space="preserve">в целом,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целях алкоголизации </w:t>
      </w:r>
      <w:r w:rsidR="007B2D3C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населения России, </w:t>
      </w:r>
      <w:r w:rsidR="00ED2E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распространяется информация</w:t>
      </w:r>
      <w:r w:rsidRPr="00F70CA8">
        <w:rPr>
          <w:rFonts w:ascii="Times New Roman" w:hAnsi="Times New Roman" w:cs="Times New Roman"/>
          <w:sz w:val="24"/>
          <w:szCs w:val="24"/>
        </w:rPr>
        <w:t xml:space="preserve"> любым способом, в любой форме и с использованием любых средств, </w:t>
      </w:r>
      <w:r>
        <w:rPr>
          <w:rFonts w:ascii="Times New Roman" w:hAnsi="Times New Roman" w:cs="Times New Roman"/>
          <w:sz w:val="24"/>
          <w:szCs w:val="24"/>
        </w:rPr>
        <w:t xml:space="preserve">и которая </w:t>
      </w:r>
      <w:r w:rsidR="00F3572B">
        <w:rPr>
          <w:rFonts w:ascii="Times New Roman" w:hAnsi="Times New Roman" w:cs="Times New Roman"/>
          <w:sz w:val="24"/>
          <w:szCs w:val="24"/>
        </w:rPr>
        <w:t>адресована</w:t>
      </w:r>
      <w:r w:rsidRPr="00F70CA8">
        <w:rPr>
          <w:rFonts w:ascii="Times New Roman" w:hAnsi="Times New Roman" w:cs="Times New Roman"/>
          <w:sz w:val="24"/>
          <w:szCs w:val="24"/>
        </w:rPr>
        <w:t xml:space="preserve">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CA8" w:rsidRDefault="00F70CA8" w:rsidP="0033715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Как известно, масштабная алкоголизация населения используется не только в коммерческих целях, </w:t>
      </w:r>
      <w:r w:rsidR="00ED2E1F">
        <w:rPr>
          <w:rFonts w:ascii="Times New Roman" w:hAnsi="Times New Roman" w:cs="Times New Roman"/>
          <w:bCs/>
          <w:sz w:val="24"/>
          <w:szCs w:val="24"/>
        </w:rPr>
        <w:t>а и в целях политических</w:t>
      </w:r>
      <w:r w:rsidR="00CC47BF">
        <w:rPr>
          <w:rFonts w:ascii="Times New Roman" w:hAnsi="Times New Roman" w:cs="Times New Roman"/>
          <w:bCs/>
          <w:sz w:val="24"/>
          <w:szCs w:val="24"/>
        </w:rPr>
        <w:t>,</w:t>
      </w:r>
      <w:r w:rsidR="00ED2E1F">
        <w:rPr>
          <w:rFonts w:ascii="Times New Roman" w:hAnsi="Times New Roman" w:cs="Times New Roman"/>
          <w:bCs/>
          <w:sz w:val="24"/>
          <w:szCs w:val="24"/>
        </w:rPr>
        <w:t xml:space="preserve"> с к</w:t>
      </w:r>
      <w:r w:rsidR="00ED2E1F">
        <w:rPr>
          <w:rFonts w:ascii="Times New Roman" w:hAnsi="Times New Roman" w:cs="Times New Roman"/>
          <w:sz w:val="24"/>
          <w:szCs w:val="24"/>
        </w:rPr>
        <w:t>онструированием общественного сознания</w:t>
      </w:r>
      <w:r w:rsidR="00ED2E1F" w:rsidRPr="008D75DE">
        <w:rPr>
          <w:rFonts w:ascii="Times New Roman" w:hAnsi="Times New Roman" w:cs="Times New Roman"/>
          <w:sz w:val="24"/>
          <w:szCs w:val="24"/>
        </w:rPr>
        <w:t xml:space="preserve"> под создание </w:t>
      </w:r>
      <w:r w:rsidR="00ED2E1F">
        <w:rPr>
          <w:rFonts w:ascii="Times New Roman" w:hAnsi="Times New Roman" w:cs="Times New Roman"/>
          <w:sz w:val="24"/>
          <w:szCs w:val="24"/>
        </w:rPr>
        <w:t>основы</w:t>
      </w:r>
      <w:r w:rsidR="00ED2E1F" w:rsidRPr="008D75DE">
        <w:rPr>
          <w:rFonts w:ascii="Times New Roman" w:hAnsi="Times New Roman" w:cs="Times New Roman"/>
          <w:sz w:val="24"/>
          <w:szCs w:val="24"/>
        </w:rPr>
        <w:t xml:space="preserve"> для достижения технологии «ненасильственного» захвата власти</w:t>
      </w:r>
      <w:r w:rsidR="00ED2E1F">
        <w:rPr>
          <w:rFonts w:ascii="Times New Roman" w:hAnsi="Times New Roman" w:cs="Times New Roman"/>
          <w:sz w:val="24"/>
          <w:szCs w:val="24"/>
        </w:rPr>
        <w:t xml:space="preserve"> через ухудшение социально-экономической и демографической обстановки в стране: вызывает нравственную и интеллектуальную деградацию, разрушает семьи, приводит </w:t>
      </w:r>
      <w:r w:rsidR="00CC47BF">
        <w:rPr>
          <w:rFonts w:ascii="Times New Roman" w:hAnsi="Times New Roman" w:cs="Times New Roman"/>
          <w:sz w:val="24"/>
          <w:szCs w:val="24"/>
        </w:rPr>
        <w:t>к росту преступности, разрушает здоровье и убивает, приводит к рождению неполноценного потомства и вырождению, отрицательно</w:t>
      </w:r>
      <w:proofErr w:type="gramEnd"/>
      <w:r w:rsidR="00CC47BF">
        <w:rPr>
          <w:rFonts w:ascii="Times New Roman" w:hAnsi="Times New Roman" w:cs="Times New Roman"/>
          <w:sz w:val="24"/>
          <w:szCs w:val="24"/>
        </w:rPr>
        <w:t xml:space="preserve"> влияет на генофонд и приводит к инвалидности, сокращает трудовые ресурсы и их качество. </w:t>
      </w:r>
    </w:p>
    <w:p w:rsidR="007B2D3C" w:rsidRPr="007E53FA" w:rsidRDefault="007B2D3C" w:rsidP="002877B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рамках государственной и общественной поддержки направления</w:t>
      </w:r>
      <w:r w:rsidRPr="00761E13">
        <w:rPr>
          <w:rFonts w:ascii="Times New Roman" w:hAnsi="Times New Roman" w:cs="Times New Roman"/>
          <w:sz w:val="24"/>
          <w:szCs w:val="24"/>
        </w:rPr>
        <w:t xml:space="preserve"> развития страны на ближайшие годы</w:t>
      </w:r>
      <w:r>
        <w:rPr>
          <w:rFonts w:ascii="Times New Roman" w:hAnsi="Times New Roman" w:cs="Times New Roman"/>
          <w:sz w:val="24"/>
          <w:szCs w:val="24"/>
        </w:rPr>
        <w:t xml:space="preserve">, предложенного Президентом Российской Федерации в </w:t>
      </w:r>
      <w:r w:rsidRPr="00761E13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E13">
        <w:rPr>
          <w:rFonts w:ascii="Times New Roman" w:hAnsi="Times New Roman" w:cs="Times New Roman"/>
          <w:sz w:val="24"/>
          <w:szCs w:val="24"/>
        </w:rPr>
        <w:t xml:space="preserve"> «О мерах по реализации демографической политики Российской Федерации» от 7 мая 2013 года №606</w:t>
      </w:r>
      <w:r>
        <w:rPr>
          <w:rFonts w:ascii="Times New Roman" w:hAnsi="Times New Roman" w:cs="Times New Roman"/>
          <w:sz w:val="24"/>
          <w:szCs w:val="24"/>
        </w:rPr>
        <w:t xml:space="preserve">, в рамках стратегических основ национальной безопасности Российской Федерации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п.п. 80, 81, 84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п.п. 1, 2, 3 Доктрины информационной безопасности Российской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Федерации, </w:t>
      </w:r>
      <w:r>
        <w:rPr>
          <w:rFonts w:ascii="Times New Roman" w:hAnsi="Times New Roman" w:cs="Times New Roman"/>
          <w:sz w:val="24"/>
          <w:szCs w:val="24"/>
        </w:rPr>
        <w:t>а также, в</w:t>
      </w:r>
      <w:r w:rsidRPr="006E2405">
        <w:rPr>
          <w:rFonts w:ascii="Times New Roman" w:hAnsi="Times New Roman" w:cs="Times New Roman"/>
          <w:sz w:val="24"/>
          <w:szCs w:val="24"/>
        </w:rPr>
        <w:t xml:space="preserve"> целях зашиты </w:t>
      </w:r>
      <w:r w:rsidR="00AD5281">
        <w:rPr>
          <w:rFonts w:ascii="Times New Roman" w:hAnsi="Times New Roman" w:cs="Times New Roman"/>
          <w:sz w:val="24"/>
          <w:szCs w:val="24"/>
        </w:rPr>
        <w:t>населения России</w:t>
      </w:r>
      <w:r w:rsidRPr="006E2405">
        <w:rPr>
          <w:rFonts w:ascii="Times New Roman" w:hAnsi="Times New Roman" w:cs="Times New Roman"/>
          <w:sz w:val="24"/>
          <w:szCs w:val="24"/>
        </w:rPr>
        <w:t xml:space="preserve"> от негативного в</w:t>
      </w:r>
      <w:r>
        <w:rPr>
          <w:rFonts w:ascii="Times New Roman" w:hAnsi="Times New Roman" w:cs="Times New Roman"/>
          <w:sz w:val="24"/>
          <w:szCs w:val="24"/>
        </w:rPr>
        <w:t>лияния деструктивной информации</w:t>
      </w:r>
      <w:r w:rsidR="002877BE">
        <w:rPr>
          <w:rFonts w:ascii="Times New Roman" w:hAnsi="Times New Roman" w:cs="Times New Roman"/>
          <w:sz w:val="24"/>
          <w:szCs w:val="24"/>
        </w:rPr>
        <w:t xml:space="preserve"> и социально-политической инженерии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2405">
        <w:rPr>
          <w:rFonts w:ascii="Times New Roman" w:hAnsi="Times New Roman" w:cs="Times New Roman"/>
          <w:sz w:val="24"/>
          <w:szCs w:val="24"/>
        </w:rPr>
        <w:t xml:space="preserve"> учитывая </w:t>
      </w:r>
      <w:r w:rsidR="005D3759">
        <w:rPr>
          <w:rFonts w:ascii="Times New Roman" w:hAnsi="Times New Roman" w:cs="Times New Roman"/>
          <w:sz w:val="24"/>
          <w:szCs w:val="24"/>
        </w:rPr>
        <w:t xml:space="preserve">ст. 5 Федерального закона «О рекламе» от 13 марта 2006 года №38-ФЗ, ст. 9 Федерального закона «Об информации, информационных технологиях и о защите информации» от 27 июля </w:t>
      </w:r>
      <w:r w:rsidR="002877BE">
        <w:rPr>
          <w:rFonts w:ascii="Times New Roman" w:hAnsi="Times New Roman" w:cs="Times New Roman"/>
          <w:sz w:val="24"/>
          <w:szCs w:val="24"/>
        </w:rPr>
        <w:t>2006 года №149-ФЗ</w:t>
      </w:r>
      <w:r>
        <w:rPr>
          <w:rFonts w:ascii="Times New Roman" w:hAnsi="Times New Roman" w:cs="Times New Roman"/>
          <w:sz w:val="24"/>
          <w:szCs w:val="24"/>
        </w:rPr>
        <w:t>, ст.ст. 4, 14 Федерального закона «Об основных гарантиях прав ребёнка 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Федерации» от 24 июля 1998 г  №124-ФЗ, ст.</w:t>
      </w:r>
      <w:r w:rsidR="002877BE">
        <w:rPr>
          <w:rFonts w:ascii="Times New Roman" w:hAnsi="Times New Roman" w:cs="Times New Roman"/>
          <w:sz w:val="24"/>
          <w:szCs w:val="24"/>
        </w:rPr>
        <w:t xml:space="preserve">ст. 4,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877BE">
        <w:rPr>
          <w:rFonts w:ascii="Times New Roman" w:hAnsi="Times New Roman" w:cs="Times New Roman"/>
          <w:sz w:val="24"/>
          <w:szCs w:val="24"/>
        </w:rPr>
        <w:t>, 14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детей от информации, причиняющей вред их здоровью и развитию» от 29 декабря 2010 г №436-ФЗ, </w:t>
      </w:r>
      <w:r w:rsidRPr="006E2405">
        <w:rPr>
          <w:rFonts w:ascii="Times New Roman" w:hAnsi="Times New Roman" w:cs="Times New Roman"/>
          <w:bCs/>
          <w:sz w:val="24"/>
          <w:szCs w:val="24"/>
        </w:rPr>
        <w:t xml:space="preserve">и руководствуясь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ст.ст. 38, </w:t>
      </w:r>
      <w:r w:rsidR="002877BE">
        <w:rPr>
          <w:rFonts w:ascii="Times New Roman" w:hAnsi="Times New Roman" w:cs="Times New Roman"/>
          <w:bCs/>
          <w:sz w:val="24"/>
          <w:szCs w:val="24"/>
        </w:rPr>
        <w:t xml:space="preserve">41, </w:t>
      </w:r>
      <w:r>
        <w:rPr>
          <w:rFonts w:ascii="Times New Roman" w:hAnsi="Times New Roman" w:cs="Times New Roman"/>
          <w:bCs/>
          <w:sz w:val="24"/>
          <w:szCs w:val="24"/>
        </w:rPr>
        <w:t xml:space="preserve">55 Конституции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ст.ст. 10, 21, 27 Федерального закона «О прокуратуре Российской Федерации» от 17 января 1992 года №2202-1, </w:t>
      </w:r>
      <w:proofErr w:type="gramEnd"/>
    </w:p>
    <w:p w:rsidR="007B2D3C" w:rsidRDefault="007B2D3C" w:rsidP="009B4B34">
      <w:pPr>
        <w:rPr>
          <w:rFonts w:ascii="Times New Roman" w:hAnsi="Times New Roman" w:cs="Times New Roman"/>
          <w:sz w:val="24"/>
          <w:szCs w:val="24"/>
        </w:rPr>
      </w:pPr>
    </w:p>
    <w:p w:rsidR="007408E6" w:rsidRDefault="007408E6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408E6" w:rsidRPr="005143F1" w:rsidRDefault="007408E6" w:rsidP="005143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Провести проверку </w:t>
      </w:r>
      <w:r w:rsidR="005143F1">
        <w:rPr>
          <w:rFonts w:ascii="Times New Roman" w:hAnsi="Times New Roman" w:cs="Times New Roman"/>
          <w:b/>
          <w:sz w:val="24"/>
          <w:szCs w:val="24"/>
        </w:rPr>
        <w:t>песенного репертуара музыкального коллектива «Дискотека авария», и в частности композиции «Пей пиво»</w:t>
      </w:r>
      <w:r w:rsidRPr="005143F1">
        <w:rPr>
          <w:rFonts w:ascii="Times New Roman" w:hAnsi="Times New Roman" w:cs="Times New Roman"/>
          <w:sz w:val="24"/>
          <w:szCs w:val="24"/>
        </w:rPr>
        <w:t xml:space="preserve"> по изложенным выше обстоятельствам</w:t>
      </w:r>
      <w:r w:rsidR="00387419">
        <w:rPr>
          <w:rFonts w:ascii="Times New Roman" w:hAnsi="Times New Roman" w:cs="Times New Roman"/>
          <w:sz w:val="24"/>
          <w:szCs w:val="24"/>
        </w:rPr>
        <w:t>;</w:t>
      </w:r>
    </w:p>
    <w:p w:rsidR="007408E6" w:rsidRDefault="007408E6" w:rsidP="007408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E6" w:rsidRDefault="007408E6" w:rsidP="00880A7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Запросить </w:t>
      </w:r>
      <w:r w:rsidR="00675FEA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DD599B">
        <w:rPr>
          <w:rFonts w:ascii="Times New Roman" w:hAnsi="Times New Roman" w:cs="Times New Roman"/>
          <w:b/>
          <w:sz w:val="24"/>
          <w:szCs w:val="24"/>
        </w:rPr>
        <w:t>официальных представителей</w:t>
      </w:r>
      <w:r w:rsidR="0067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3F1">
        <w:rPr>
          <w:rFonts w:ascii="Times New Roman" w:hAnsi="Times New Roman" w:cs="Times New Roman"/>
          <w:b/>
          <w:sz w:val="24"/>
          <w:szCs w:val="24"/>
        </w:rPr>
        <w:t xml:space="preserve">музыкального </w:t>
      </w:r>
      <w:r w:rsidR="00E9478C">
        <w:rPr>
          <w:rFonts w:ascii="Times New Roman" w:hAnsi="Times New Roman" w:cs="Times New Roman"/>
          <w:b/>
          <w:sz w:val="24"/>
          <w:szCs w:val="24"/>
        </w:rPr>
        <w:t xml:space="preserve">коллектива «Дискотека авария» </w:t>
      </w:r>
      <w:r w:rsidRPr="00387419">
        <w:rPr>
          <w:rFonts w:ascii="Times New Roman" w:hAnsi="Times New Roman" w:cs="Times New Roman"/>
          <w:sz w:val="24"/>
          <w:szCs w:val="24"/>
        </w:rPr>
        <w:t>необходим</w:t>
      </w:r>
      <w:r w:rsidR="00E9478C" w:rsidRPr="00387419">
        <w:rPr>
          <w:rFonts w:ascii="Times New Roman" w:hAnsi="Times New Roman" w:cs="Times New Roman"/>
          <w:sz w:val="24"/>
          <w:szCs w:val="24"/>
        </w:rPr>
        <w:t>ые</w:t>
      </w:r>
      <w:r w:rsidRPr="00B02ECF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 w:rsidR="00E9478C" w:rsidRPr="00387419">
        <w:rPr>
          <w:rFonts w:ascii="Times New Roman" w:hAnsi="Times New Roman" w:cs="Times New Roman"/>
          <w:b/>
          <w:sz w:val="24"/>
          <w:szCs w:val="24"/>
        </w:rPr>
        <w:t>официальные записи</w:t>
      </w:r>
      <w:r w:rsidRPr="00DD599B">
        <w:rPr>
          <w:rFonts w:ascii="Times New Roman" w:hAnsi="Times New Roman" w:cs="Times New Roman"/>
          <w:sz w:val="24"/>
          <w:szCs w:val="24"/>
        </w:rPr>
        <w:t xml:space="preserve"> </w:t>
      </w:r>
      <w:r w:rsidR="00E9478C">
        <w:rPr>
          <w:rFonts w:ascii="Times New Roman" w:hAnsi="Times New Roman" w:cs="Times New Roman"/>
          <w:sz w:val="24"/>
          <w:szCs w:val="24"/>
        </w:rPr>
        <w:t xml:space="preserve">музыкальных видеороликов </w:t>
      </w:r>
      <w:r w:rsidR="00387419">
        <w:rPr>
          <w:rFonts w:ascii="Times New Roman" w:hAnsi="Times New Roman" w:cs="Times New Roman"/>
          <w:sz w:val="24"/>
          <w:szCs w:val="24"/>
        </w:rPr>
        <w:t>и</w:t>
      </w:r>
      <w:r w:rsidR="00777668">
        <w:rPr>
          <w:rFonts w:ascii="Times New Roman" w:hAnsi="Times New Roman" w:cs="Times New Roman"/>
          <w:sz w:val="24"/>
          <w:szCs w:val="24"/>
        </w:rPr>
        <w:t xml:space="preserve"> </w:t>
      </w:r>
      <w:r w:rsidR="00387419">
        <w:rPr>
          <w:rFonts w:ascii="Times New Roman" w:hAnsi="Times New Roman" w:cs="Times New Roman"/>
          <w:sz w:val="24"/>
          <w:szCs w:val="24"/>
        </w:rPr>
        <w:t>текстов песен,</w:t>
      </w:r>
      <w:r w:rsidR="00E9478C">
        <w:rPr>
          <w:rFonts w:ascii="Times New Roman" w:hAnsi="Times New Roman" w:cs="Times New Roman"/>
          <w:sz w:val="24"/>
          <w:szCs w:val="24"/>
        </w:rPr>
        <w:t xml:space="preserve"> в частности композиции «Пей пиво», </w:t>
      </w:r>
      <w:r w:rsidR="00777668">
        <w:rPr>
          <w:rFonts w:ascii="Times New Roman" w:hAnsi="Times New Roman" w:cs="Times New Roman"/>
          <w:sz w:val="24"/>
          <w:szCs w:val="24"/>
        </w:rPr>
        <w:t>иные материалы</w:t>
      </w:r>
      <w:r w:rsidR="00880A77">
        <w:rPr>
          <w:rFonts w:ascii="Times New Roman" w:hAnsi="Times New Roman" w:cs="Times New Roman"/>
          <w:sz w:val="24"/>
          <w:szCs w:val="24"/>
        </w:rPr>
        <w:t>;</w:t>
      </w:r>
    </w:p>
    <w:p w:rsidR="00AA4D6A" w:rsidRPr="00AA4D6A" w:rsidRDefault="00AA4D6A" w:rsidP="00AA4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E6" w:rsidRPr="00B02ECF" w:rsidRDefault="007408E6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t>П</w:t>
      </w:r>
      <w:r w:rsidR="003E04E6">
        <w:rPr>
          <w:rFonts w:ascii="Times New Roman" w:hAnsi="Times New Roman" w:cs="Times New Roman"/>
          <w:b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b/>
          <w:sz w:val="24"/>
          <w:szCs w:val="24"/>
        </w:rPr>
        <w:t>психолого-</w:t>
      </w:r>
      <w:r w:rsidR="005143F1">
        <w:rPr>
          <w:rFonts w:ascii="Times New Roman" w:hAnsi="Times New Roman" w:cs="Times New Roman"/>
          <w:b/>
          <w:sz w:val="24"/>
          <w:szCs w:val="24"/>
        </w:rPr>
        <w:t>лингвистическую</w:t>
      </w:r>
      <w:r w:rsidR="003E0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584">
        <w:rPr>
          <w:rFonts w:ascii="Times New Roman" w:hAnsi="Times New Roman" w:cs="Times New Roman"/>
          <w:b/>
          <w:sz w:val="24"/>
          <w:szCs w:val="24"/>
        </w:rPr>
        <w:t>экспертиз</w:t>
      </w:r>
      <w:r w:rsidR="003E04E6">
        <w:rPr>
          <w:rFonts w:ascii="Times New Roman" w:hAnsi="Times New Roman" w:cs="Times New Roman"/>
          <w:b/>
          <w:sz w:val="24"/>
          <w:szCs w:val="24"/>
        </w:rPr>
        <w:t>у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 w:rsidR="00DD599B">
        <w:rPr>
          <w:rFonts w:ascii="Times New Roman" w:hAnsi="Times New Roman" w:cs="Times New Roman"/>
          <w:sz w:val="24"/>
          <w:szCs w:val="24"/>
        </w:rPr>
        <w:t>собранного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99B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8E6" w:rsidRPr="008D75DE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а) раскрытия механизмов воздействия </w:t>
      </w:r>
      <w:r w:rsidR="003E04E6">
        <w:rPr>
          <w:rFonts w:ascii="Times New Roman" w:hAnsi="Times New Roman" w:cs="Times New Roman"/>
          <w:sz w:val="24"/>
          <w:szCs w:val="24"/>
        </w:rPr>
        <w:t>данно</w:t>
      </w:r>
      <w:r w:rsidR="00387419">
        <w:rPr>
          <w:rFonts w:ascii="Times New Roman" w:hAnsi="Times New Roman" w:cs="Times New Roman"/>
          <w:sz w:val="24"/>
          <w:szCs w:val="24"/>
        </w:rPr>
        <w:t xml:space="preserve">й пропаганды </w:t>
      </w:r>
      <w:r w:rsidR="00987077" w:rsidRPr="00987077">
        <w:rPr>
          <w:rFonts w:ascii="Times New Roman" w:hAnsi="Times New Roman" w:cs="Times New Roman"/>
          <w:sz w:val="24"/>
          <w:szCs w:val="24"/>
        </w:rPr>
        <w:t xml:space="preserve">на </w:t>
      </w:r>
      <w:r w:rsidR="00987077">
        <w:rPr>
          <w:rFonts w:ascii="Times New Roman" w:hAnsi="Times New Roman" w:cs="Times New Roman"/>
          <w:sz w:val="24"/>
          <w:szCs w:val="24"/>
        </w:rPr>
        <w:t>употребление</w:t>
      </w:r>
      <w:r w:rsidR="00387419">
        <w:rPr>
          <w:rFonts w:ascii="Times New Roman" w:hAnsi="Times New Roman" w:cs="Times New Roman"/>
          <w:sz w:val="24"/>
          <w:szCs w:val="24"/>
        </w:rPr>
        <w:t xml:space="preserve"> алкоголя через рекомендацию или одобрение широко известным лицом или коллективом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26A1">
        <w:rPr>
          <w:rFonts w:ascii="Times New Roman" w:hAnsi="Times New Roman" w:cs="Times New Roman"/>
          <w:sz w:val="24"/>
          <w:szCs w:val="24"/>
        </w:rPr>
        <w:t>б</w:t>
      </w:r>
      <w:r w:rsidRPr="008D75DE">
        <w:rPr>
          <w:rFonts w:ascii="Times New Roman" w:hAnsi="Times New Roman" w:cs="Times New Roman"/>
          <w:sz w:val="24"/>
          <w:szCs w:val="24"/>
        </w:rPr>
        <w:t>) определения последствий причинения такого вреда</w:t>
      </w:r>
      <w:r>
        <w:rPr>
          <w:rFonts w:ascii="Times New Roman" w:hAnsi="Times New Roman" w:cs="Times New Roman"/>
          <w:sz w:val="24"/>
          <w:szCs w:val="24"/>
        </w:rPr>
        <w:t xml:space="preserve"> и юридического значения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этого с</w:t>
      </w:r>
      <w:r>
        <w:rPr>
          <w:rFonts w:ascii="Times New Roman" w:hAnsi="Times New Roman" w:cs="Times New Roman"/>
          <w:sz w:val="24"/>
          <w:szCs w:val="24"/>
        </w:rPr>
        <w:t>остояния</w:t>
      </w:r>
      <w:r w:rsidRPr="008D75DE">
        <w:rPr>
          <w:rFonts w:ascii="Times New Roman" w:hAnsi="Times New Roman" w:cs="Times New Roman"/>
          <w:sz w:val="24"/>
          <w:szCs w:val="24"/>
        </w:rPr>
        <w:t>.</w:t>
      </w:r>
    </w:p>
    <w:p w:rsidR="00F3764E" w:rsidRPr="00387419" w:rsidRDefault="00387419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23FA">
        <w:rPr>
          <w:rFonts w:ascii="Times New Roman" w:hAnsi="Times New Roman" w:cs="Times New Roman"/>
          <w:b/>
          <w:sz w:val="24"/>
          <w:szCs w:val="24"/>
        </w:rPr>
        <w:t>Предпринять меры прокурорского реагирования</w:t>
      </w:r>
      <w:r w:rsidRPr="00387419">
        <w:rPr>
          <w:rFonts w:ascii="Times New Roman" w:hAnsi="Times New Roman" w:cs="Times New Roman"/>
          <w:sz w:val="24"/>
          <w:szCs w:val="24"/>
        </w:rPr>
        <w:t xml:space="preserve"> для устранения причин и условий, способствующих социально-психологическому программированию населения России на употребление алкоголя. </w:t>
      </w:r>
    </w:p>
    <w:p w:rsidR="00BC559E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Другими доказательствами подтвердить обстоятельства данного заявления невозможно.</w:t>
      </w:r>
    </w:p>
    <w:p w:rsidR="00C625F2" w:rsidRPr="00A040E9" w:rsidRDefault="007408E6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порядке. </w:t>
      </w:r>
    </w:p>
    <w:p w:rsidR="006635A0" w:rsidRDefault="006635A0" w:rsidP="00507C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08E6" w:rsidRDefault="00DA2DF9" w:rsidP="0050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6635A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1773">
        <w:rPr>
          <w:rFonts w:ascii="Times New Roman" w:hAnsi="Times New Roman" w:cs="Times New Roman"/>
          <w:sz w:val="24"/>
          <w:szCs w:val="24"/>
          <w:shd w:val="clear" w:color="auto" w:fill="FFFFFF"/>
        </w:rPr>
        <w:t>июня</w:t>
      </w:r>
      <w:r w:rsidR="0074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г.</w:t>
      </w:r>
    </w:p>
    <w:sectPr w:rsidR="007408E6" w:rsidSect="007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04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609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34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08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EB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5432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966E0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92B5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D51558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BC1"/>
    <w:rsid w:val="00005AF3"/>
    <w:rsid w:val="00037D65"/>
    <w:rsid w:val="00067818"/>
    <w:rsid w:val="00071574"/>
    <w:rsid w:val="000721F1"/>
    <w:rsid w:val="00083D1D"/>
    <w:rsid w:val="000F786B"/>
    <w:rsid w:val="00122668"/>
    <w:rsid w:val="0013156D"/>
    <w:rsid w:val="00132C8A"/>
    <w:rsid w:val="001426A5"/>
    <w:rsid w:val="00191B24"/>
    <w:rsid w:val="001A36F7"/>
    <w:rsid w:val="001F7668"/>
    <w:rsid w:val="002058F4"/>
    <w:rsid w:val="00240BA9"/>
    <w:rsid w:val="002623FA"/>
    <w:rsid w:val="002877BE"/>
    <w:rsid w:val="002A2D83"/>
    <w:rsid w:val="002B780B"/>
    <w:rsid w:val="002E5F5F"/>
    <w:rsid w:val="00337159"/>
    <w:rsid w:val="00344AB1"/>
    <w:rsid w:val="00346627"/>
    <w:rsid w:val="00351409"/>
    <w:rsid w:val="00357BC7"/>
    <w:rsid w:val="00367427"/>
    <w:rsid w:val="00382353"/>
    <w:rsid w:val="00387419"/>
    <w:rsid w:val="00390285"/>
    <w:rsid w:val="003D2F71"/>
    <w:rsid w:val="003D414D"/>
    <w:rsid w:val="003E04E6"/>
    <w:rsid w:val="003E069A"/>
    <w:rsid w:val="00410CAD"/>
    <w:rsid w:val="004412AB"/>
    <w:rsid w:val="004A4587"/>
    <w:rsid w:val="004B7B4A"/>
    <w:rsid w:val="004D6DB5"/>
    <w:rsid w:val="0050716E"/>
    <w:rsid w:val="00507CEC"/>
    <w:rsid w:val="005143F1"/>
    <w:rsid w:val="005333A8"/>
    <w:rsid w:val="00551773"/>
    <w:rsid w:val="00560793"/>
    <w:rsid w:val="00564823"/>
    <w:rsid w:val="005C651F"/>
    <w:rsid w:val="005D3759"/>
    <w:rsid w:val="005D7DA1"/>
    <w:rsid w:val="0060075A"/>
    <w:rsid w:val="0060124C"/>
    <w:rsid w:val="00602B25"/>
    <w:rsid w:val="00635EE7"/>
    <w:rsid w:val="0063689E"/>
    <w:rsid w:val="00640BF9"/>
    <w:rsid w:val="006635A0"/>
    <w:rsid w:val="00675FEA"/>
    <w:rsid w:val="00695055"/>
    <w:rsid w:val="006A329E"/>
    <w:rsid w:val="006A45DA"/>
    <w:rsid w:val="006C4EB7"/>
    <w:rsid w:val="006E43C5"/>
    <w:rsid w:val="007408E6"/>
    <w:rsid w:val="00743FEE"/>
    <w:rsid w:val="007545A5"/>
    <w:rsid w:val="00761E13"/>
    <w:rsid w:val="00767A2E"/>
    <w:rsid w:val="00777668"/>
    <w:rsid w:val="007B2D3C"/>
    <w:rsid w:val="007E53FA"/>
    <w:rsid w:val="00880A77"/>
    <w:rsid w:val="008B2810"/>
    <w:rsid w:val="008C023F"/>
    <w:rsid w:val="008E6C95"/>
    <w:rsid w:val="008F4B4B"/>
    <w:rsid w:val="00904344"/>
    <w:rsid w:val="00961FF8"/>
    <w:rsid w:val="00985B1C"/>
    <w:rsid w:val="00987077"/>
    <w:rsid w:val="00995477"/>
    <w:rsid w:val="009B4B34"/>
    <w:rsid w:val="009B4FF2"/>
    <w:rsid w:val="009D61D7"/>
    <w:rsid w:val="00A8399B"/>
    <w:rsid w:val="00AA4220"/>
    <w:rsid w:val="00AA4D6A"/>
    <w:rsid w:val="00AB27C5"/>
    <w:rsid w:val="00AD4A42"/>
    <w:rsid w:val="00AD5281"/>
    <w:rsid w:val="00B32D25"/>
    <w:rsid w:val="00B353D5"/>
    <w:rsid w:val="00B84156"/>
    <w:rsid w:val="00BA69E8"/>
    <w:rsid w:val="00BB5DE8"/>
    <w:rsid w:val="00BC559E"/>
    <w:rsid w:val="00BE5F7C"/>
    <w:rsid w:val="00BE729F"/>
    <w:rsid w:val="00C069B5"/>
    <w:rsid w:val="00C12808"/>
    <w:rsid w:val="00C16D26"/>
    <w:rsid w:val="00C33172"/>
    <w:rsid w:val="00C44EA3"/>
    <w:rsid w:val="00C625F2"/>
    <w:rsid w:val="00C80341"/>
    <w:rsid w:val="00C82CF1"/>
    <w:rsid w:val="00CB6532"/>
    <w:rsid w:val="00CC47BF"/>
    <w:rsid w:val="00CE37A7"/>
    <w:rsid w:val="00D16278"/>
    <w:rsid w:val="00D32798"/>
    <w:rsid w:val="00D41BC1"/>
    <w:rsid w:val="00D72EF1"/>
    <w:rsid w:val="00D846FA"/>
    <w:rsid w:val="00D93C91"/>
    <w:rsid w:val="00DA2DF9"/>
    <w:rsid w:val="00DD17F3"/>
    <w:rsid w:val="00DD599B"/>
    <w:rsid w:val="00DD6651"/>
    <w:rsid w:val="00DE496B"/>
    <w:rsid w:val="00DF291D"/>
    <w:rsid w:val="00DF3753"/>
    <w:rsid w:val="00E11EDF"/>
    <w:rsid w:val="00E44657"/>
    <w:rsid w:val="00E726A1"/>
    <w:rsid w:val="00E9478C"/>
    <w:rsid w:val="00EB1547"/>
    <w:rsid w:val="00EC35AF"/>
    <w:rsid w:val="00ED2E1F"/>
    <w:rsid w:val="00EE6958"/>
    <w:rsid w:val="00EF2772"/>
    <w:rsid w:val="00F071DF"/>
    <w:rsid w:val="00F11331"/>
    <w:rsid w:val="00F3572B"/>
    <w:rsid w:val="00F3764E"/>
    <w:rsid w:val="00F41372"/>
    <w:rsid w:val="00F50D2E"/>
    <w:rsid w:val="00F70CA8"/>
    <w:rsid w:val="00FD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657"/>
    <w:pPr>
      <w:ind w:left="720"/>
      <w:contextualSpacing/>
    </w:pPr>
  </w:style>
  <w:style w:type="paragraph" w:styleId="a4">
    <w:name w:val="No Spacing"/>
    <w:uiPriority w:val="1"/>
    <w:qFormat/>
    <w:rsid w:val="00D93C91"/>
    <w:pPr>
      <w:spacing w:after="0" w:line="240" w:lineRule="auto"/>
    </w:pPr>
  </w:style>
  <w:style w:type="paragraph" w:customStyle="1" w:styleId="ConsPlusNormal">
    <w:name w:val="ConsPlusNormal"/>
    <w:rsid w:val="00AB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2D83"/>
  </w:style>
  <w:style w:type="character" w:styleId="a5">
    <w:name w:val="Hyperlink"/>
    <w:basedOn w:val="a0"/>
    <w:uiPriority w:val="99"/>
    <w:unhideWhenUsed/>
    <w:rsid w:val="002A2D83"/>
    <w:rPr>
      <w:color w:val="0000FF"/>
      <w:u w:val="single"/>
    </w:rPr>
  </w:style>
  <w:style w:type="character" w:styleId="a6">
    <w:name w:val="Strong"/>
    <w:basedOn w:val="a0"/>
    <w:uiPriority w:val="22"/>
    <w:qFormat/>
    <w:rsid w:val="00B353D5"/>
    <w:rPr>
      <w:b/>
      <w:bCs/>
    </w:rPr>
  </w:style>
  <w:style w:type="paragraph" w:customStyle="1" w:styleId="a7">
    <w:name w:val="Знак Знак Знак"/>
    <w:basedOn w:val="a"/>
    <w:rsid w:val="008E6C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CE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2015-05-29T12:30:00Z</dcterms:created>
  <dcterms:modified xsi:type="dcterms:W3CDTF">2015-05-29T12:31:00Z</dcterms:modified>
</cp:coreProperties>
</file>