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C1" w:rsidRPr="008D75DE" w:rsidRDefault="00D41BC1" w:rsidP="00D41BC1">
      <w:pPr>
        <w:ind w:left="43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Генеральному прокурору                  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C358D4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D41BC1" w:rsidRPr="008D75DE" w:rsidRDefault="00D41BC1" w:rsidP="00D41BC1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Ю. Я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Чайке</w:t>
      </w:r>
    </w:p>
    <w:p w:rsidR="00D41BC1" w:rsidRPr="008D75DE" w:rsidRDefault="00D41BC1" w:rsidP="00D41BC1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125993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>, Россия, Москва</w:t>
      </w:r>
    </w:p>
    <w:p w:rsidR="00D41BC1" w:rsidRDefault="00D41BC1" w:rsidP="00D41BC1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D75DE">
        <w:rPr>
          <w:rFonts w:ascii="Times New Roman" w:hAnsi="Times New Roman" w:cs="Times New Roman"/>
          <w:sz w:val="24"/>
          <w:szCs w:val="24"/>
          <w:lang w:eastAsia="ru-RU"/>
        </w:rPr>
        <w:t>ул. Б</w:t>
      </w:r>
      <w:r w:rsidR="006A45DA">
        <w:rPr>
          <w:rFonts w:ascii="Times New Roman" w:hAnsi="Times New Roman" w:cs="Times New Roman"/>
          <w:sz w:val="24"/>
          <w:szCs w:val="24"/>
          <w:lang w:eastAsia="ru-RU"/>
        </w:rPr>
        <w:t>.Дмитровка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A45DA">
        <w:rPr>
          <w:rFonts w:ascii="Times New Roman" w:hAnsi="Times New Roman" w:cs="Times New Roman"/>
          <w:sz w:val="24"/>
          <w:szCs w:val="24"/>
          <w:lang w:eastAsia="ru-RU"/>
        </w:rPr>
        <w:t>д. 15а ГСП 3</w:t>
      </w:r>
    </w:p>
    <w:p w:rsidR="00E44657" w:rsidRDefault="00E44657" w:rsidP="00E44657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DE703B">
        <w:rPr>
          <w:rFonts w:ascii="Times New Roman" w:hAnsi="Times New Roman" w:cs="Times New Roman"/>
          <w:sz w:val="24"/>
          <w:szCs w:val="24"/>
          <w:lang w:eastAsia="ru-RU"/>
        </w:rPr>
        <w:t>…..</w:t>
      </w:r>
    </w:p>
    <w:p w:rsidR="00E44657" w:rsidRPr="008D75DE" w:rsidRDefault="00DE703B" w:rsidP="00E44657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……</w:t>
      </w:r>
    </w:p>
    <w:p w:rsidR="00E44657" w:rsidRDefault="00DE703B" w:rsidP="00E44657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…..</w:t>
      </w:r>
    </w:p>
    <w:p w:rsidR="00E44657" w:rsidRPr="00DE703B" w:rsidRDefault="00DE703B" w:rsidP="00E44657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…..</w:t>
      </w:r>
    </w:p>
    <w:p w:rsidR="00D41BC1" w:rsidRPr="008D75DE" w:rsidRDefault="00D41BC1" w:rsidP="00D41B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41BC1" w:rsidRPr="008D75DE" w:rsidRDefault="00D41BC1" w:rsidP="00D41B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5DE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D41BC1" w:rsidRPr="008D75DE" w:rsidRDefault="00B84156" w:rsidP="00D41B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D41BC1" w:rsidRPr="008D75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716E">
        <w:rPr>
          <w:rFonts w:ascii="Times New Roman" w:hAnsi="Times New Roman" w:cs="Times New Roman"/>
          <w:b/>
          <w:bCs/>
          <w:sz w:val="24"/>
          <w:szCs w:val="24"/>
        </w:rPr>
        <w:t xml:space="preserve">принятии мер </w:t>
      </w:r>
      <w:r w:rsidR="00367427">
        <w:rPr>
          <w:rFonts w:ascii="Times New Roman" w:hAnsi="Times New Roman" w:cs="Times New Roman"/>
          <w:b/>
          <w:bCs/>
          <w:sz w:val="24"/>
          <w:szCs w:val="24"/>
        </w:rPr>
        <w:t>по профилактике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7427">
        <w:rPr>
          <w:rFonts w:ascii="Times New Roman" w:hAnsi="Times New Roman" w:cs="Times New Roman"/>
          <w:b/>
          <w:bCs/>
          <w:sz w:val="24"/>
          <w:szCs w:val="24"/>
        </w:rPr>
        <w:t>угроз демографической безопасности</w:t>
      </w:r>
      <w:r w:rsidR="0050716E">
        <w:rPr>
          <w:rFonts w:ascii="Times New Roman" w:hAnsi="Times New Roman" w:cs="Times New Roman"/>
          <w:b/>
          <w:bCs/>
          <w:sz w:val="24"/>
          <w:szCs w:val="24"/>
        </w:rPr>
        <w:t xml:space="preserve"> России</w:t>
      </w:r>
    </w:p>
    <w:p w:rsidR="004D6DB5" w:rsidRDefault="004D6DB5" w:rsidP="00D41BC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41BC1" w:rsidRDefault="00D41BC1" w:rsidP="00D41BC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75DE">
        <w:rPr>
          <w:rFonts w:ascii="Times New Roman" w:hAnsi="Times New Roman" w:cs="Times New Roman"/>
          <w:bCs/>
          <w:sz w:val="24"/>
          <w:szCs w:val="24"/>
        </w:rPr>
        <w:t xml:space="preserve">Уважаемый </w:t>
      </w:r>
      <w:r w:rsidR="00E44657">
        <w:rPr>
          <w:rFonts w:ascii="Times New Roman" w:hAnsi="Times New Roman" w:cs="Times New Roman"/>
          <w:bCs/>
          <w:sz w:val="24"/>
          <w:szCs w:val="24"/>
        </w:rPr>
        <w:t>Юрий Яковлевич</w:t>
      </w:r>
      <w:r w:rsidRPr="008D75DE">
        <w:rPr>
          <w:rFonts w:ascii="Times New Roman" w:hAnsi="Times New Roman" w:cs="Times New Roman"/>
          <w:bCs/>
          <w:sz w:val="24"/>
          <w:szCs w:val="24"/>
        </w:rPr>
        <w:t>!</w:t>
      </w:r>
    </w:p>
    <w:p w:rsidR="004D6DB5" w:rsidRPr="00625B6F" w:rsidRDefault="004D6DB5" w:rsidP="00D41BC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44657" w:rsidRDefault="00E44657" w:rsidP="00337159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8D75DE">
        <w:rPr>
          <w:rFonts w:ascii="Times New Roman" w:hAnsi="Times New Roman" w:cs="Times New Roman"/>
          <w:bCs/>
          <w:sz w:val="24"/>
          <w:szCs w:val="24"/>
        </w:rPr>
        <w:t>Поднимаю вопрос о том, что в настоящее время на территории Российской Федерации</w:t>
      </w:r>
      <w:r w:rsidR="006A329E">
        <w:rPr>
          <w:rFonts w:ascii="Times New Roman" w:hAnsi="Times New Roman" w:cs="Times New Roman"/>
          <w:bCs/>
          <w:sz w:val="24"/>
          <w:szCs w:val="24"/>
        </w:rPr>
        <w:t xml:space="preserve"> ведётся системная деятельность </w:t>
      </w:r>
      <w:r w:rsidR="00560793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6A329E">
        <w:rPr>
          <w:rFonts w:ascii="Times New Roman" w:hAnsi="Times New Roman" w:cs="Times New Roman"/>
          <w:bCs/>
          <w:sz w:val="24"/>
          <w:szCs w:val="24"/>
        </w:rPr>
        <w:t xml:space="preserve">искусственному сокращению населения России </w:t>
      </w:r>
      <w:r w:rsidR="00BE729F">
        <w:rPr>
          <w:rFonts w:ascii="Times New Roman" w:hAnsi="Times New Roman" w:cs="Times New Roman"/>
          <w:bCs/>
          <w:sz w:val="24"/>
          <w:szCs w:val="24"/>
        </w:rPr>
        <w:t>через последовательное уничтожение</w:t>
      </w:r>
      <w:r w:rsidR="00367427">
        <w:rPr>
          <w:rFonts w:ascii="Times New Roman" w:hAnsi="Times New Roman" w:cs="Times New Roman"/>
          <w:bCs/>
          <w:sz w:val="24"/>
          <w:szCs w:val="24"/>
        </w:rPr>
        <w:t xml:space="preserve"> института семьи</w:t>
      </w:r>
      <w:r w:rsidR="00BE729F">
        <w:rPr>
          <w:rFonts w:ascii="Times New Roman" w:hAnsi="Times New Roman" w:cs="Times New Roman"/>
          <w:bCs/>
          <w:sz w:val="24"/>
          <w:szCs w:val="24"/>
        </w:rPr>
        <w:t>, что влечёт за собой сокращение рождаемости</w:t>
      </w:r>
      <w:r w:rsidR="006A329E">
        <w:rPr>
          <w:rFonts w:ascii="Times New Roman" w:hAnsi="Times New Roman" w:cs="Times New Roman"/>
          <w:bCs/>
          <w:sz w:val="24"/>
          <w:szCs w:val="24"/>
        </w:rPr>
        <w:t xml:space="preserve">. Это происходит </w:t>
      </w:r>
      <w:r w:rsidR="00BE729F">
        <w:rPr>
          <w:rFonts w:ascii="Times New Roman" w:hAnsi="Times New Roman" w:cs="Times New Roman"/>
          <w:bCs/>
          <w:sz w:val="24"/>
          <w:szCs w:val="24"/>
        </w:rPr>
        <w:t>с помощью технологий</w:t>
      </w:r>
      <w:r w:rsidR="006A3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729F">
        <w:rPr>
          <w:rFonts w:ascii="Times New Roman" w:hAnsi="Times New Roman" w:cs="Times New Roman"/>
          <w:bCs/>
          <w:sz w:val="24"/>
          <w:szCs w:val="24"/>
        </w:rPr>
        <w:t>воздействия</w:t>
      </w:r>
      <w:r w:rsidR="00560793">
        <w:rPr>
          <w:rFonts w:ascii="Times New Roman" w:hAnsi="Times New Roman" w:cs="Times New Roman"/>
          <w:bCs/>
          <w:sz w:val="24"/>
          <w:szCs w:val="24"/>
        </w:rPr>
        <w:t xml:space="preserve"> на сознание человека </w:t>
      </w:r>
      <w:r w:rsidR="00BE729F">
        <w:rPr>
          <w:rFonts w:ascii="Times New Roman" w:hAnsi="Times New Roman" w:cs="Times New Roman"/>
          <w:bCs/>
          <w:sz w:val="24"/>
          <w:szCs w:val="24"/>
        </w:rPr>
        <w:t>пропаганды</w:t>
      </w:r>
      <w:r w:rsidR="00560793">
        <w:rPr>
          <w:rFonts w:ascii="Times New Roman" w:hAnsi="Times New Roman" w:cs="Times New Roman"/>
          <w:bCs/>
          <w:sz w:val="24"/>
          <w:szCs w:val="24"/>
        </w:rPr>
        <w:t xml:space="preserve"> распущенности, праздного образа жизни и лёгкой славы</w:t>
      </w:r>
      <w:r w:rsidR="00BA69E8">
        <w:rPr>
          <w:rFonts w:ascii="Times New Roman" w:hAnsi="Times New Roman" w:cs="Times New Roman"/>
          <w:bCs/>
          <w:sz w:val="24"/>
          <w:szCs w:val="24"/>
        </w:rPr>
        <w:t xml:space="preserve">, потребительского отношения </w:t>
      </w:r>
      <w:r w:rsidR="006A329E">
        <w:rPr>
          <w:rFonts w:ascii="Times New Roman" w:hAnsi="Times New Roman" w:cs="Times New Roman"/>
          <w:bCs/>
          <w:sz w:val="24"/>
          <w:szCs w:val="24"/>
        </w:rPr>
        <w:t>к людям, продажности, п</w:t>
      </w:r>
      <w:r w:rsidR="00BE729F">
        <w:rPr>
          <w:rFonts w:ascii="Times New Roman" w:hAnsi="Times New Roman" w:cs="Times New Roman"/>
          <w:bCs/>
          <w:sz w:val="24"/>
          <w:szCs w:val="24"/>
        </w:rPr>
        <w:t>ропаганды</w:t>
      </w:r>
      <w:r w:rsidR="00BA69E8">
        <w:rPr>
          <w:rFonts w:ascii="Times New Roman" w:hAnsi="Times New Roman" w:cs="Times New Roman"/>
          <w:bCs/>
          <w:sz w:val="24"/>
          <w:szCs w:val="24"/>
        </w:rPr>
        <w:t xml:space="preserve"> культа внешности и вещей для достижения успеха.</w:t>
      </w:r>
      <w:r w:rsidR="006A3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69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079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D6651" w:rsidRDefault="00BE729F" w:rsidP="009B4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Такое культурное переформатирование</w:t>
      </w:r>
      <w:r w:rsidR="009B4B34" w:rsidRPr="008D75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культивирует</w:t>
      </w:r>
      <w:r w:rsidR="006A329E">
        <w:rPr>
          <w:rFonts w:ascii="Times New Roman" w:hAnsi="Times New Roman" w:cs="Times New Roman"/>
          <w:sz w:val="24"/>
          <w:szCs w:val="24"/>
        </w:rPr>
        <w:t xml:space="preserve"> представление </w:t>
      </w:r>
      <w:r>
        <w:rPr>
          <w:rFonts w:ascii="Times New Roman" w:hAnsi="Times New Roman" w:cs="Times New Roman"/>
          <w:sz w:val="24"/>
          <w:szCs w:val="24"/>
        </w:rPr>
        <w:t>молодых людей</w:t>
      </w:r>
      <w:r w:rsidR="006A329E">
        <w:rPr>
          <w:rFonts w:ascii="Times New Roman" w:hAnsi="Times New Roman" w:cs="Times New Roman"/>
          <w:sz w:val="24"/>
          <w:szCs w:val="24"/>
        </w:rPr>
        <w:t xml:space="preserve"> как конгломерата </w:t>
      </w:r>
      <w:r w:rsidR="00DD6651">
        <w:rPr>
          <w:rFonts w:ascii="Times New Roman" w:hAnsi="Times New Roman" w:cs="Times New Roman"/>
          <w:sz w:val="24"/>
          <w:szCs w:val="24"/>
        </w:rPr>
        <w:t xml:space="preserve">независимых </w:t>
      </w:r>
      <w:r w:rsidR="006A329E">
        <w:rPr>
          <w:rFonts w:ascii="Times New Roman" w:hAnsi="Times New Roman" w:cs="Times New Roman"/>
          <w:sz w:val="24"/>
          <w:szCs w:val="24"/>
        </w:rPr>
        <w:t xml:space="preserve">индивидов </w:t>
      </w:r>
      <w:r w:rsidR="00DD6651" w:rsidRPr="00DD6651">
        <w:rPr>
          <w:rFonts w:ascii="Times New Roman" w:hAnsi="Times New Roman" w:cs="Times New Roman"/>
          <w:sz w:val="24"/>
          <w:szCs w:val="24"/>
        </w:rPr>
        <w:t>с полной свободой за счёт полной изоляции, потреблением взамен общения</w:t>
      </w:r>
      <w:r w:rsidR="00DD6651">
        <w:rPr>
          <w:rFonts w:ascii="Times New Roman" w:hAnsi="Times New Roman" w:cs="Times New Roman"/>
          <w:sz w:val="24"/>
          <w:szCs w:val="24"/>
        </w:rPr>
        <w:t xml:space="preserve"> и отказом от всех форм коллективной идентичности, а именно – семьи. </w:t>
      </w:r>
    </w:p>
    <w:p w:rsidR="009B4B34" w:rsidRPr="008D75DE" w:rsidRDefault="009B4B34" w:rsidP="009B4B34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Методом осуществления технологии является заполнение информационного пространства России информацией разрушительного воздействия, несущей угрозы </w:t>
      </w:r>
      <w:r w:rsidR="00DD6651">
        <w:rPr>
          <w:rFonts w:ascii="Times New Roman" w:hAnsi="Times New Roman" w:cs="Times New Roman"/>
          <w:sz w:val="24"/>
          <w:szCs w:val="24"/>
        </w:rPr>
        <w:t>рождаемости и здоровью несовершеннолетних в</w:t>
      </w:r>
      <w:r w:rsidRPr="008D75DE">
        <w:rPr>
          <w:rFonts w:ascii="Times New Roman" w:hAnsi="Times New Roman" w:cs="Times New Roman"/>
          <w:sz w:val="24"/>
          <w:szCs w:val="24"/>
        </w:rPr>
        <w:t xml:space="preserve"> Российской Федерации. </w:t>
      </w:r>
    </w:p>
    <w:p w:rsidR="009B4B34" w:rsidRPr="008D75DE" w:rsidRDefault="009B4B34" w:rsidP="009B4B34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В соответствии с Конституцией Российской Федерации, традициями и обычаями, присущими народам России, настоящее обращение направлено на пресечение оборота информации и информационной продукции, способной нанести вред </w:t>
      </w:r>
      <w:r w:rsidR="00D72EF1">
        <w:rPr>
          <w:rFonts w:ascii="Times New Roman" w:hAnsi="Times New Roman" w:cs="Times New Roman"/>
          <w:sz w:val="24"/>
          <w:szCs w:val="24"/>
        </w:rPr>
        <w:t>институту семьи, рождаемости</w:t>
      </w:r>
      <w:r w:rsidRPr="008D75DE">
        <w:rPr>
          <w:rFonts w:ascii="Times New Roman" w:hAnsi="Times New Roman" w:cs="Times New Roman"/>
          <w:sz w:val="24"/>
          <w:szCs w:val="24"/>
        </w:rPr>
        <w:t xml:space="preserve"> и здоровью граждан Российской Федерации.</w:t>
      </w:r>
    </w:p>
    <w:p w:rsidR="00E44657" w:rsidRPr="008D75DE" w:rsidRDefault="00E44657" w:rsidP="00E4465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D75D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Правовое регулирование данного обращения основывается на положениях Конституции Российской Федерации, </w:t>
      </w:r>
      <w:r w:rsidR="00D72EF1">
        <w:rPr>
          <w:rFonts w:ascii="Times New Roman" w:hAnsi="Times New Roman" w:cs="Times New Roman"/>
          <w:sz w:val="24"/>
          <w:szCs w:val="24"/>
          <w:lang w:eastAsia="ru-RU"/>
        </w:rPr>
        <w:t>Концепции государственной семейной политики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r w:rsidR="00D72EF1">
        <w:rPr>
          <w:rFonts w:ascii="Times New Roman" w:hAnsi="Times New Roman" w:cs="Times New Roman"/>
          <w:sz w:val="24"/>
          <w:szCs w:val="24"/>
          <w:lang w:eastAsia="ru-RU"/>
        </w:rPr>
        <w:t xml:space="preserve">Концепции демографической политики Российской Федерации, 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>на положениях иных законов и нормативно - правовых актов Российской Федерации.</w:t>
      </w:r>
    </w:p>
    <w:p w:rsidR="00E44657" w:rsidRPr="00B25DDC" w:rsidRDefault="00E44657" w:rsidP="00E44657">
      <w:pPr>
        <w:rPr>
          <w:rFonts w:ascii="Times New Roman" w:hAnsi="Times New Roman" w:cs="Times New Roman"/>
          <w:b/>
          <w:sz w:val="24"/>
          <w:szCs w:val="24"/>
        </w:rPr>
      </w:pPr>
    </w:p>
    <w:p w:rsidR="00E44657" w:rsidRPr="00FC687F" w:rsidRDefault="009B4B34" w:rsidP="00E446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ДЕМОГРАФИЧЕСКАЯ ПОЛИТИКА РОССИЙСКОЙ ФЕДЕРАЦИИ</w:t>
      </w:r>
    </w:p>
    <w:p w:rsidR="00E44657" w:rsidRPr="00FC687F" w:rsidRDefault="00E44657" w:rsidP="00E44657">
      <w:pPr>
        <w:rPr>
          <w:rFonts w:ascii="Times New Roman" w:hAnsi="Times New Roman" w:cs="Times New Roman"/>
          <w:b/>
          <w:sz w:val="24"/>
          <w:szCs w:val="24"/>
        </w:rPr>
      </w:pPr>
    </w:p>
    <w:p w:rsidR="00E44657" w:rsidRPr="00AA4220" w:rsidRDefault="00E44657" w:rsidP="00E4465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4220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Конвенция </w:t>
      </w:r>
      <w:r w:rsidR="00C16D26">
        <w:rPr>
          <w:rFonts w:ascii="Times New Roman" w:hAnsi="Times New Roman" w:cs="Times New Roman"/>
          <w:b/>
          <w:sz w:val="24"/>
          <w:szCs w:val="24"/>
          <w:u w:val="single"/>
        </w:rPr>
        <w:t xml:space="preserve">ООН </w:t>
      </w:r>
      <w:r w:rsidRPr="00AA4220">
        <w:rPr>
          <w:rFonts w:ascii="Times New Roman" w:hAnsi="Times New Roman" w:cs="Times New Roman"/>
          <w:b/>
          <w:sz w:val="24"/>
          <w:szCs w:val="24"/>
          <w:u w:val="single"/>
        </w:rPr>
        <w:t>о предупреждении преступления ге</w:t>
      </w:r>
      <w:r w:rsidR="00C16D26">
        <w:rPr>
          <w:rFonts w:ascii="Times New Roman" w:hAnsi="Times New Roman" w:cs="Times New Roman"/>
          <w:b/>
          <w:sz w:val="24"/>
          <w:szCs w:val="24"/>
          <w:u w:val="single"/>
        </w:rPr>
        <w:t xml:space="preserve">ноцида и наказании за него </w:t>
      </w:r>
      <w:r w:rsidRPr="00AA4220">
        <w:rPr>
          <w:rFonts w:ascii="Times New Roman" w:hAnsi="Times New Roman" w:cs="Times New Roman"/>
          <w:b/>
          <w:sz w:val="24"/>
          <w:szCs w:val="24"/>
          <w:u w:val="single"/>
        </w:rPr>
        <w:t>от 9 декабря 1948 года</w:t>
      </w:r>
    </w:p>
    <w:p w:rsidR="00D93C91" w:rsidRPr="00AA4220" w:rsidRDefault="00D93C91" w:rsidP="00D93C9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A4220">
        <w:rPr>
          <w:rFonts w:ascii="Times New Roman" w:hAnsi="Times New Roman" w:cs="Times New Roman"/>
          <w:sz w:val="24"/>
          <w:szCs w:val="24"/>
          <w:lang w:eastAsia="ru-RU"/>
        </w:rPr>
        <w:t>В настоящей Конвенции под геноцидом понимаются следующие действия, совершаемые с намерением уничтожить, полностью или частично, какую-либо национальную, этническую, расовую или религиозную группу, как таковую:</w:t>
      </w:r>
    </w:p>
    <w:p w:rsidR="00D93C91" w:rsidRPr="00AA4220" w:rsidRDefault="00D93C91" w:rsidP="00D93C9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3C91" w:rsidRPr="00AA4220" w:rsidRDefault="00D93C91" w:rsidP="00D93C9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A4220">
        <w:rPr>
          <w:rFonts w:ascii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AA4220">
        <w:rPr>
          <w:rFonts w:ascii="Times New Roman" w:hAnsi="Times New Roman" w:cs="Times New Roman"/>
          <w:sz w:val="24"/>
          <w:szCs w:val="24"/>
          <w:lang w:eastAsia="ru-RU"/>
        </w:rPr>
        <w:t>) предумышленное создание для какой-либо группы таких жизненных условий, которые рассчитаны на полное или частичное физическое уничтожение ее;</w:t>
      </w:r>
    </w:p>
    <w:p w:rsidR="00D93C91" w:rsidRPr="00AA4220" w:rsidRDefault="00D93C91" w:rsidP="00D93C9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A4220">
        <w:rPr>
          <w:rFonts w:ascii="Times New Roman" w:hAnsi="Times New Roman" w:cs="Times New Roman"/>
          <w:sz w:val="24"/>
          <w:szCs w:val="24"/>
          <w:lang w:eastAsia="ru-RU"/>
        </w:rPr>
        <w:t>d</w:t>
      </w:r>
      <w:proofErr w:type="spellEnd"/>
      <w:r w:rsidRPr="00AA4220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5333A8">
        <w:rPr>
          <w:rFonts w:ascii="Times New Roman" w:hAnsi="Times New Roman" w:cs="Times New Roman"/>
          <w:b/>
          <w:sz w:val="24"/>
          <w:szCs w:val="24"/>
          <w:lang w:eastAsia="ru-RU"/>
        </w:rPr>
        <w:t>меры, рассчитанные на предотвращение деторождения в среде такой группы</w:t>
      </w:r>
      <w:r w:rsidR="00D72EF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93C91" w:rsidRPr="00AA4220" w:rsidRDefault="00D93C91" w:rsidP="00D93C9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3C91" w:rsidRDefault="00D93C91" w:rsidP="00D93C91">
      <w:pPr>
        <w:rPr>
          <w:rFonts w:ascii="Times New Roman" w:hAnsi="Times New Roman" w:cs="Times New Roman"/>
          <w:sz w:val="24"/>
          <w:szCs w:val="24"/>
        </w:rPr>
      </w:pPr>
      <w:r w:rsidRPr="00AA4220">
        <w:rPr>
          <w:rFonts w:ascii="Times New Roman" w:hAnsi="Times New Roman" w:cs="Times New Roman"/>
          <w:sz w:val="24"/>
          <w:szCs w:val="24"/>
        </w:rPr>
        <w:t>(ст. 2</w:t>
      </w:r>
      <w:r w:rsidR="00E44657" w:rsidRPr="00AA4220">
        <w:rPr>
          <w:rFonts w:ascii="Times New Roman" w:hAnsi="Times New Roman" w:cs="Times New Roman"/>
          <w:sz w:val="24"/>
          <w:szCs w:val="24"/>
        </w:rPr>
        <w:t xml:space="preserve"> </w:t>
      </w:r>
      <w:r w:rsidR="00D72EF1">
        <w:rPr>
          <w:rFonts w:ascii="Times New Roman" w:hAnsi="Times New Roman" w:cs="Times New Roman"/>
          <w:sz w:val="24"/>
          <w:szCs w:val="24"/>
        </w:rPr>
        <w:t>Конвенция</w:t>
      </w:r>
      <w:r w:rsidRPr="00AA4220">
        <w:rPr>
          <w:rFonts w:ascii="Times New Roman" w:hAnsi="Times New Roman" w:cs="Times New Roman"/>
          <w:sz w:val="24"/>
          <w:szCs w:val="24"/>
        </w:rPr>
        <w:t xml:space="preserve"> </w:t>
      </w:r>
      <w:r w:rsidR="00C16D26">
        <w:rPr>
          <w:rFonts w:ascii="Times New Roman" w:hAnsi="Times New Roman" w:cs="Times New Roman"/>
          <w:sz w:val="24"/>
          <w:szCs w:val="24"/>
        </w:rPr>
        <w:t xml:space="preserve">ООН </w:t>
      </w:r>
      <w:r w:rsidRPr="00AA4220">
        <w:rPr>
          <w:rFonts w:ascii="Times New Roman" w:hAnsi="Times New Roman" w:cs="Times New Roman"/>
          <w:sz w:val="24"/>
          <w:szCs w:val="24"/>
        </w:rPr>
        <w:t xml:space="preserve">о предупреждении преступления геноцида и наказании за него      </w:t>
      </w:r>
      <w:r w:rsidR="00D72EF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A4220">
        <w:rPr>
          <w:rFonts w:ascii="Times New Roman" w:hAnsi="Times New Roman" w:cs="Times New Roman"/>
          <w:sz w:val="24"/>
          <w:szCs w:val="24"/>
        </w:rPr>
        <w:t>от 9 декабря 1948 года</w:t>
      </w:r>
      <w:r w:rsidR="00E44657" w:rsidRPr="00AA4220">
        <w:rPr>
          <w:rFonts w:ascii="Times New Roman" w:hAnsi="Times New Roman" w:cs="Times New Roman"/>
          <w:sz w:val="24"/>
          <w:szCs w:val="24"/>
        </w:rPr>
        <w:t>).</w:t>
      </w:r>
    </w:p>
    <w:p w:rsidR="0063689E" w:rsidRDefault="0063689E" w:rsidP="00D93C91">
      <w:pPr>
        <w:rPr>
          <w:rFonts w:ascii="Times New Roman" w:hAnsi="Times New Roman" w:cs="Times New Roman"/>
          <w:sz w:val="24"/>
          <w:szCs w:val="24"/>
        </w:rPr>
      </w:pPr>
    </w:p>
    <w:p w:rsidR="0063689E" w:rsidRPr="0063689E" w:rsidRDefault="0063689E" w:rsidP="0063689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9E">
        <w:rPr>
          <w:rFonts w:ascii="Times New Roman" w:hAnsi="Times New Roman" w:cs="Times New Roman"/>
          <w:b/>
          <w:sz w:val="24"/>
          <w:szCs w:val="24"/>
          <w:u w:val="single"/>
        </w:rPr>
        <w:t>Конституция Российской Федерации от 12 декабря 1993 года</w:t>
      </w:r>
    </w:p>
    <w:p w:rsidR="00AB27C5" w:rsidRPr="00AB27C5" w:rsidRDefault="00AB27C5" w:rsidP="001A36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B27C5">
        <w:rPr>
          <w:rFonts w:ascii="Times New Roman" w:hAnsi="Times New Roman" w:cs="Times New Roman"/>
          <w:sz w:val="24"/>
          <w:szCs w:val="24"/>
        </w:rPr>
        <w:t>В Российской Федерации обеспечивается государственная поддержка семьи, материнства, отцовства и детства.</w:t>
      </w:r>
    </w:p>
    <w:p w:rsidR="00AB27C5" w:rsidRDefault="00AB27C5" w:rsidP="00AB27C5">
      <w:pPr>
        <w:rPr>
          <w:rFonts w:ascii="Times New Roman" w:hAnsi="Times New Roman" w:cs="Times New Roman"/>
          <w:sz w:val="24"/>
          <w:szCs w:val="24"/>
        </w:rPr>
      </w:pPr>
      <w:r w:rsidRPr="00AB27C5">
        <w:rPr>
          <w:rFonts w:ascii="Times New Roman" w:hAnsi="Times New Roman" w:cs="Times New Roman"/>
          <w:sz w:val="24"/>
          <w:szCs w:val="24"/>
        </w:rPr>
        <w:t>(ст. 7 п.2 Конституция Российской Федерации от 12.12.1993).</w:t>
      </w:r>
    </w:p>
    <w:p w:rsidR="00AB27C5" w:rsidRPr="00AB27C5" w:rsidRDefault="00AB27C5" w:rsidP="001A36F7">
      <w:pPr>
        <w:rPr>
          <w:rFonts w:ascii="Times New Roman" w:hAnsi="Times New Roman" w:cs="Times New Roman"/>
          <w:sz w:val="24"/>
          <w:szCs w:val="24"/>
        </w:rPr>
      </w:pPr>
      <w:r w:rsidRPr="00AB27C5">
        <w:rPr>
          <w:rFonts w:ascii="Times New Roman" w:hAnsi="Times New Roman" w:cs="Times New Roman"/>
          <w:sz w:val="24"/>
          <w:szCs w:val="24"/>
        </w:rPr>
        <w:t>Материнство и детство, семья находятся под защитой государства.</w:t>
      </w:r>
    </w:p>
    <w:p w:rsidR="00AB27C5" w:rsidRDefault="00AB27C5" w:rsidP="00AB2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(ст. 38 п.1</w:t>
      </w:r>
      <w:r w:rsidRPr="00AB27C5">
        <w:rPr>
          <w:rFonts w:ascii="Times New Roman" w:hAnsi="Times New Roman" w:cs="Times New Roman"/>
          <w:sz w:val="24"/>
          <w:szCs w:val="24"/>
        </w:rPr>
        <w:t xml:space="preserve"> Конституция Российской Федерации от 12.12.1993).</w:t>
      </w:r>
    </w:p>
    <w:p w:rsidR="00AB27C5" w:rsidRDefault="00AB27C5" w:rsidP="00AB27C5">
      <w:pPr>
        <w:pStyle w:val="ConsPlusNormal"/>
        <w:jc w:val="both"/>
      </w:pPr>
    </w:p>
    <w:p w:rsidR="00AB27C5" w:rsidRPr="001623B3" w:rsidRDefault="00AB27C5" w:rsidP="001A36F7">
      <w:pPr>
        <w:rPr>
          <w:rFonts w:ascii="Times New Roman" w:hAnsi="Times New Roman" w:cs="Times New Roman"/>
          <w:sz w:val="24"/>
          <w:szCs w:val="24"/>
        </w:rPr>
      </w:pPr>
      <w:r w:rsidRPr="001623B3">
        <w:rPr>
          <w:rFonts w:ascii="Times New Roman" w:hAnsi="Times New Roman" w:cs="Times New Roman"/>
          <w:sz w:val="24"/>
          <w:szCs w:val="24"/>
        </w:rPr>
        <w:t>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AB27C5" w:rsidRDefault="00AB27C5" w:rsidP="00AB27C5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(ст. 55 п.3 Конституция Российской Федерации от 12.12.1993).</w:t>
      </w:r>
    </w:p>
    <w:p w:rsidR="004D6DB5" w:rsidRDefault="004D6DB5" w:rsidP="00AB27C5">
      <w:pPr>
        <w:rPr>
          <w:rFonts w:ascii="Times New Roman" w:hAnsi="Times New Roman" w:cs="Times New Roman"/>
          <w:sz w:val="24"/>
          <w:szCs w:val="24"/>
        </w:rPr>
      </w:pPr>
    </w:p>
    <w:p w:rsidR="004D6DB5" w:rsidRDefault="004D6DB5" w:rsidP="00AB27C5">
      <w:pPr>
        <w:rPr>
          <w:rFonts w:ascii="Times New Roman" w:hAnsi="Times New Roman" w:cs="Times New Roman"/>
          <w:sz w:val="24"/>
          <w:szCs w:val="24"/>
        </w:rPr>
      </w:pPr>
    </w:p>
    <w:p w:rsidR="004D6DB5" w:rsidRPr="008D75DE" w:rsidRDefault="004D6DB5" w:rsidP="00AB27C5">
      <w:pPr>
        <w:rPr>
          <w:rFonts w:ascii="Times New Roman" w:hAnsi="Times New Roman" w:cs="Times New Roman"/>
          <w:b/>
          <w:sz w:val="24"/>
          <w:szCs w:val="24"/>
        </w:rPr>
      </w:pPr>
    </w:p>
    <w:p w:rsidR="00E44657" w:rsidRPr="00AA4220" w:rsidRDefault="00E44657" w:rsidP="00E44657">
      <w:pPr>
        <w:rPr>
          <w:rFonts w:ascii="Times New Roman" w:hAnsi="Times New Roman" w:cs="Times New Roman"/>
          <w:sz w:val="24"/>
          <w:szCs w:val="24"/>
        </w:rPr>
      </w:pPr>
    </w:p>
    <w:p w:rsidR="00E44657" w:rsidRPr="00AA4220" w:rsidRDefault="00E44657" w:rsidP="0063689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422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Концепция </w:t>
      </w:r>
      <w:r w:rsidR="00410CAD" w:rsidRPr="00AA4220"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государственной семейной</w:t>
      </w:r>
      <w:r w:rsidRPr="00AA422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политики </w:t>
      </w:r>
      <w:r w:rsidR="00410CAD" w:rsidRPr="00AA4220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Pr="00AA4220">
        <w:rPr>
          <w:rFonts w:ascii="Times New Roman" w:hAnsi="Times New Roman" w:cs="Times New Roman"/>
          <w:b/>
          <w:sz w:val="24"/>
          <w:szCs w:val="24"/>
          <w:u w:val="single"/>
        </w:rPr>
        <w:t xml:space="preserve">Российской Федерации </w:t>
      </w:r>
      <w:r w:rsidR="00410CAD" w:rsidRPr="00AA4220">
        <w:rPr>
          <w:rFonts w:ascii="Times New Roman" w:hAnsi="Times New Roman" w:cs="Times New Roman"/>
          <w:b/>
          <w:sz w:val="24"/>
          <w:szCs w:val="24"/>
          <w:u w:val="single"/>
        </w:rPr>
        <w:t>до</w:t>
      </w:r>
      <w:r w:rsidRPr="00AA4220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2025 года от </w:t>
      </w:r>
      <w:r w:rsidR="00410CAD" w:rsidRPr="00AA4220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Pr="00AA422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10CAD" w:rsidRPr="00AA4220">
        <w:rPr>
          <w:rFonts w:ascii="Times New Roman" w:hAnsi="Times New Roman" w:cs="Times New Roman"/>
          <w:b/>
          <w:sz w:val="24"/>
          <w:szCs w:val="24"/>
          <w:u w:val="single"/>
        </w:rPr>
        <w:t>августа 2014</w:t>
      </w:r>
      <w:r w:rsidRPr="00AA422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410CAD" w:rsidRPr="00AA4220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№1618-р</w:t>
      </w:r>
    </w:p>
    <w:p w:rsidR="00AA4220" w:rsidRPr="00AA4220" w:rsidRDefault="00AA4220" w:rsidP="00AA4220">
      <w:pPr>
        <w:rPr>
          <w:rFonts w:ascii="Times New Roman" w:hAnsi="Times New Roman" w:cs="Times New Roman"/>
          <w:sz w:val="24"/>
          <w:szCs w:val="24"/>
        </w:rPr>
      </w:pPr>
      <w:r w:rsidRPr="00AA4220">
        <w:rPr>
          <w:rFonts w:ascii="Times New Roman" w:hAnsi="Times New Roman" w:cs="Times New Roman"/>
          <w:b/>
          <w:sz w:val="24"/>
          <w:szCs w:val="24"/>
        </w:rPr>
        <w:t>Приоритетами государственной семейной политики</w:t>
      </w:r>
      <w:r w:rsidRPr="00AA4220">
        <w:rPr>
          <w:rFonts w:ascii="Times New Roman" w:hAnsi="Times New Roman" w:cs="Times New Roman"/>
          <w:sz w:val="24"/>
          <w:szCs w:val="24"/>
        </w:rPr>
        <w:t xml:space="preserve"> на  современном этапе  </w:t>
      </w:r>
      <w:r w:rsidRPr="00AA4220">
        <w:rPr>
          <w:rFonts w:ascii="Times New Roman" w:hAnsi="Times New Roman" w:cs="Times New Roman"/>
          <w:b/>
          <w:sz w:val="24"/>
          <w:szCs w:val="24"/>
        </w:rPr>
        <w:t>являются  утверждение  традиционных  семейных  ценностей</w:t>
      </w:r>
      <w:r w:rsidRPr="00AA4220">
        <w:rPr>
          <w:rFonts w:ascii="Times New Roman" w:hAnsi="Times New Roman" w:cs="Times New Roman"/>
          <w:sz w:val="24"/>
          <w:szCs w:val="24"/>
        </w:rPr>
        <w:t xml:space="preserve">   и семейного    образа     жизни,     </w:t>
      </w:r>
      <w:r w:rsidRPr="00AA4220">
        <w:rPr>
          <w:rFonts w:ascii="Times New Roman" w:hAnsi="Times New Roman" w:cs="Times New Roman"/>
          <w:b/>
          <w:sz w:val="24"/>
          <w:szCs w:val="24"/>
        </w:rPr>
        <w:t>возрождение     и     сохранение духовно-нравственных традиций</w:t>
      </w:r>
      <w:r w:rsidRPr="00AA4220">
        <w:rPr>
          <w:rFonts w:ascii="Times New Roman" w:hAnsi="Times New Roman" w:cs="Times New Roman"/>
          <w:sz w:val="24"/>
          <w:szCs w:val="24"/>
        </w:rPr>
        <w:t xml:space="preserve">  в  семейных  отношениях  и  семейном воспитании,   создание   условий    для    обеспечения    семейного благополучия,  ответственного  </w:t>
      </w:r>
      <w:proofErr w:type="spellStart"/>
      <w:r w:rsidRPr="00AA4220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AA4220">
        <w:rPr>
          <w:rFonts w:ascii="Times New Roman" w:hAnsi="Times New Roman" w:cs="Times New Roman"/>
          <w:sz w:val="24"/>
          <w:szCs w:val="24"/>
        </w:rPr>
        <w:t>,  повышения  авторитета родителей в семье и обществе и поддержания социальной  устойчивости каждой семьи.</w:t>
      </w:r>
    </w:p>
    <w:p w:rsidR="00AA4220" w:rsidRPr="00AA4220" w:rsidRDefault="00AA4220" w:rsidP="00AA4220">
      <w:pPr>
        <w:rPr>
          <w:rFonts w:ascii="Times New Roman" w:hAnsi="Times New Roman" w:cs="Times New Roman"/>
          <w:sz w:val="24"/>
          <w:szCs w:val="24"/>
        </w:rPr>
      </w:pPr>
      <w:r w:rsidRPr="00AA4220">
        <w:rPr>
          <w:rFonts w:ascii="Times New Roman" w:hAnsi="Times New Roman" w:cs="Times New Roman"/>
          <w:sz w:val="24"/>
          <w:szCs w:val="24"/>
        </w:rPr>
        <w:t xml:space="preserve">Меры, предусмотренные Концепцией, определены во взаимосвязи  с общественно значимыми  функциями  семьи -  рождением,  воспитанием, содержанием  и  социализацией  детей,  участием   в   экономической деятельности государства, </w:t>
      </w:r>
      <w:r w:rsidRPr="00AA4220">
        <w:rPr>
          <w:rFonts w:ascii="Times New Roman" w:hAnsi="Times New Roman" w:cs="Times New Roman"/>
          <w:b/>
          <w:sz w:val="24"/>
          <w:szCs w:val="24"/>
        </w:rPr>
        <w:t>сохранением физического, психологического и эмоционального здоровья</w:t>
      </w:r>
      <w:r w:rsidRPr="00AA4220">
        <w:rPr>
          <w:rFonts w:ascii="Times New Roman" w:hAnsi="Times New Roman" w:cs="Times New Roman"/>
          <w:sz w:val="24"/>
          <w:szCs w:val="24"/>
        </w:rPr>
        <w:t xml:space="preserve"> ее членов,  а  также  </w:t>
      </w:r>
      <w:r w:rsidRPr="00AA4220">
        <w:rPr>
          <w:rFonts w:ascii="Times New Roman" w:hAnsi="Times New Roman" w:cs="Times New Roman"/>
          <w:b/>
          <w:sz w:val="24"/>
          <w:szCs w:val="24"/>
        </w:rPr>
        <w:t>духовным  развитием членов  семьи  и  всего   общества</w:t>
      </w:r>
      <w:r w:rsidRPr="00AA4220">
        <w:rPr>
          <w:rFonts w:ascii="Times New Roman" w:hAnsi="Times New Roman" w:cs="Times New Roman"/>
          <w:sz w:val="24"/>
          <w:szCs w:val="24"/>
        </w:rPr>
        <w:t xml:space="preserve">,   сохранением   и   укреплением традиционных семейных ценностей. </w:t>
      </w:r>
    </w:p>
    <w:p w:rsidR="00AD4A42" w:rsidRDefault="00AD4A42" w:rsidP="00AA4220">
      <w:pPr>
        <w:rPr>
          <w:rFonts w:ascii="Times New Roman" w:hAnsi="Times New Roman" w:cs="Times New Roman"/>
          <w:sz w:val="24"/>
          <w:szCs w:val="24"/>
        </w:rPr>
      </w:pPr>
      <w:r w:rsidRPr="00AA4220">
        <w:rPr>
          <w:rFonts w:ascii="Times New Roman" w:hAnsi="Times New Roman" w:cs="Times New Roman"/>
          <w:sz w:val="24"/>
          <w:szCs w:val="24"/>
        </w:rPr>
        <w:t>(р.3 Концепция государственной семейной политики в Российской Федерации до 2025 года от 25 августа 2014 года №1618-р)</w:t>
      </w:r>
    </w:p>
    <w:p w:rsidR="00EC35AF" w:rsidRPr="00AA4220" w:rsidRDefault="00EC35AF" w:rsidP="00AD4A42">
      <w:pPr>
        <w:rPr>
          <w:rFonts w:ascii="Times New Roman" w:hAnsi="Times New Roman" w:cs="Times New Roman"/>
          <w:sz w:val="24"/>
          <w:szCs w:val="24"/>
        </w:rPr>
      </w:pPr>
    </w:p>
    <w:p w:rsidR="00AA4220" w:rsidRPr="00AA4220" w:rsidRDefault="00AA4220" w:rsidP="0063689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4220">
        <w:rPr>
          <w:rFonts w:ascii="Times New Roman" w:hAnsi="Times New Roman" w:cs="Times New Roman"/>
          <w:b/>
          <w:sz w:val="24"/>
          <w:szCs w:val="24"/>
          <w:u w:val="single"/>
        </w:rPr>
        <w:t>Концепция демографической политики Российской Федерации на период до 2025 года от 9 октября 2007 года №1351</w:t>
      </w:r>
    </w:p>
    <w:p w:rsidR="00AA4220" w:rsidRPr="00AA4220" w:rsidRDefault="00AA4220" w:rsidP="00AA42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демографической  политики  Российской  Федерации   положен принцип  укрепления   института   семьи,    возрождения    и    сохранения духовно-нравственных традиций семейных отношений</w:t>
      </w:r>
      <w:r w:rsidR="002B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4220" w:rsidRPr="00AA4220" w:rsidRDefault="00AA4220" w:rsidP="00AA4220">
      <w:pPr>
        <w:rPr>
          <w:rFonts w:ascii="Times New Roman" w:hAnsi="Times New Roman" w:cs="Times New Roman"/>
          <w:sz w:val="24"/>
          <w:szCs w:val="24"/>
        </w:rPr>
      </w:pPr>
      <w:r w:rsidRPr="00AA4220">
        <w:rPr>
          <w:rFonts w:ascii="Times New Roman" w:hAnsi="Times New Roman" w:cs="Times New Roman"/>
          <w:sz w:val="24"/>
          <w:szCs w:val="24"/>
          <w:lang w:eastAsia="ru-RU"/>
        </w:rPr>
        <w:t>(р.3 К</w:t>
      </w:r>
      <w:r w:rsidRPr="00AA4220">
        <w:rPr>
          <w:rFonts w:ascii="Times New Roman" w:hAnsi="Times New Roman" w:cs="Times New Roman"/>
          <w:sz w:val="24"/>
          <w:szCs w:val="24"/>
        </w:rPr>
        <w:t>онцепция демографической политики Российской Федерации на период до 2025 года от 9 октября 2007 года №1351)</w:t>
      </w:r>
    </w:p>
    <w:p w:rsidR="00EC35AF" w:rsidRDefault="00EC35AF" w:rsidP="00AD4A4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333A8" w:rsidRPr="005333A8" w:rsidRDefault="005333A8" w:rsidP="0063689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33A8">
        <w:rPr>
          <w:rFonts w:ascii="Times New Roman" w:hAnsi="Times New Roman" w:cs="Times New Roman"/>
          <w:b/>
          <w:sz w:val="24"/>
          <w:szCs w:val="24"/>
          <w:u w:val="single"/>
        </w:rPr>
        <w:t>Федеральный закон  «Об образовании в Российской Федерации» от 29 декабря 2012 года №273 - ФЗ</w:t>
      </w:r>
    </w:p>
    <w:p w:rsidR="005333A8" w:rsidRPr="008D75DE" w:rsidRDefault="005333A8" w:rsidP="005333A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5333A8" w:rsidRDefault="005333A8" w:rsidP="005333A8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(ст. 66 ФЗ «"Об образовании в Российской Федерации"» от 29.12. 2012 №273-ФЗ)</w:t>
      </w:r>
    </w:p>
    <w:p w:rsidR="004D6DB5" w:rsidRDefault="004D6DB5" w:rsidP="005333A8">
      <w:pPr>
        <w:rPr>
          <w:rFonts w:ascii="Times New Roman" w:hAnsi="Times New Roman" w:cs="Times New Roman"/>
          <w:sz w:val="24"/>
          <w:szCs w:val="24"/>
        </w:rPr>
      </w:pPr>
    </w:p>
    <w:p w:rsidR="004D6DB5" w:rsidRPr="008D75DE" w:rsidRDefault="004D6DB5" w:rsidP="005333A8">
      <w:pPr>
        <w:rPr>
          <w:rFonts w:ascii="Times New Roman" w:hAnsi="Times New Roman" w:cs="Times New Roman"/>
          <w:sz w:val="24"/>
          <w:szCs w:val="24"/>
        </w:rPr>
      </w:pPr>
    </w:p>
    <w:p w:rsidR="006A329E" w:rsidRDefault="006A329E" w:rsidP="005333A8">
      <w:pPr>
        <w:rPr>
          <w:rFonts w:ascii="Times New Roman" w:hAnsi="Times New Roman" w:cs="Times New Roman"/>
          <w:sz w:val="24"/>
          <w:szCs w:val="24"/>
        </w:rPr>
      </w:pPr>
    </w:p>
    <w:p w:rsidR="006A329E" w:rsidRPr="008D75DE" w:rsidRDefault="006A329E" w:rsidP="006A32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 ИНФОРМАЦИОННО-ПСИХОЛОГИЧЕСКОГО ВЛИЯНИЯ НА </w:t>
      </w:r>
      <w:r w:rsidR="00B32D25">
        <w:rPr>
          <w:rFonts w:ascii="Times New Roman" w:hAnsi="Times New Roman" w:cs="Times New Roman"/>
          <w:b/>
          <w:sz w:val="24"/>
          <w:szCs w:val="24"/>
        </w:rPr>
        <w:t>ДЕМОГРАФИЧЕСКУЮ ПОЛИТИКУ ГОСУДАРСТВА</w:t>
      </w:r>
    </w:p>
    <w:p w:rsidR="00067818" w:rsidRDefault="00B32D25" w:rsidP="005333A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56773">
        <w:rPr>
          <w:rFonts w:ascii="Times New Roman" w:hAnsi="Times New Roman" w:cs="Times New Roman"/>
          <w:color w:val="000000"/>
          <w:sz w:val="24"/>
          <w:szCs w:val="24"/>
        </w:rPr>
        <w:t xml:space="preserve">Исходя из поверхностного анализа информационного пространства Российской Федерации, </w:t>
      </w:r>
      <w:r>
        <w:rPr>
          <w:rFonts w:ascii="Times New Roman" w:hAnsi="Times New Roman" w:cs="Times New Roman"/>
          <w:color w:val="000000"/>
          <w:sz w:val="24"/>
          <w:szCs w:val="24"/>
        </w:rPr>
        <w:t>а также видео обзоров проекта «Научи хорошему»</w:t>
      </w:r>
      <w:r w:rsidR="0006781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67818" w:rsidRDefault="00067818" w:rsidP="005333A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57BC7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https</w:t>
      </w:r>
      <w:r w:rsidRPr="00357BC7">
        <w:rPr>
          <w:rFonts w:ascii="Times New Roman" w:hAnsi="Times New Roman" w:cs="Times New Roman"/>
          <w:color w:val="000000"/>
          <w:sz w:val="24"/>
          <w:szCs w:val="24"/>
        </w:rPr>
        <w:t>://</w:t>
      </w:r>
      <w:r w:rsidRPr="00357BC7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357BC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357BC7">
        <w:rPr>
          <w:rFonts w:ascii="Times New Roman" w:hAnsi="Times New Roman" w:cs="Times New Roman"/>
          <w:color w:val="000000"/>
          <w:sz w:val="24"/>
          <w:szCs w:val="24"/>
          <w:lang w:val="en-US"/>
        </w:rPr>
        <w:t>youtube</w:t>
      </w:r>
      <w:proofErr w:type="spellEnd"/>
      <w:r w:rsidRPr="00357BC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57BC7">
        <w:rPr>
          <w:rFonts w:ascii="Times New Roman" w:hAnsi="Times New Roman" w:cs="Times New Roman"/>
          <w:color w:val="000000"/>
          <w:sz w:val="24"/>
          <w:szCs w:val="24"/>
          <w:lang w:val="en-US"/>
        </w:rPr>
        <w:t>com</w:t>
      </w:r>
      <w:r w:rsidRPr="00357BC7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357BC7">
        <w:rPr>
          <w:rFonts w:ascii="Times New Roman" w:hAnsi="Times New Roman" w:cs="Times New Roman"/>
          <w:color w:val="000000"/>
          <w:sz w:val="24"/>
          <w:szCs w:val="24"/>
          <w:lang w:val="en-US"/>
        </w:rPr>
        <w:t>watch</w:t>
      </w:r>
      <w:r w:rsidRPr="00357BC7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Pr="00357BC7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357BC7">
        <w:rPr>
          <w:rFonts w:ascii="Times New Roman" w:hAnsi="Times New Roman" w:cs="Times New Roman"/>
          <w:color w:val="000000"/>
          <w:sz w:val="24"/>
          <w:szCs w:val="24"/>
        </w:rPr>
        <w:t>=</w:t>
      </w:r>
      <w:proofErr w:type="spellStart"/>
      <w:r w:rsidRPr="00357BC7">
        <w:rPr>
          <w:rFonts w:ascii="Times New Roman" w:hAnsi="Times New Roman" w:cs="Times New Roman"/>
          <w:color w:val="000000"/>
          <w:sz w:val="24"/>
          <w:szCs w:val="24"/>
          <w:lang w:val="en-US"/>
        </w:rPr>
        <w:t>gnN</w:t>
      </w:r>
      <w:proofErr w:type="spellEnd"/>
      <w:r w:rsidRPr="00357BC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57BC7">
        <w:rPr>
          <w:rFonts w:ascii="Times New Roman" w:hAnsi="Times New Roman" w:cs="Times New Roman"/>
          <w:color w:val="000000"/>
          <w:sz w:val="24"/>
          <w:szCs w:val="24"/>
          <w:lang w:val="en-US"/>
        </w:rPr>
        <w:t>DLZ</w:t>
      </w:r>
      <w:r w:rsidRPr="00357BC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57BC7">
        <w:rPr>
          <w:rFonts w:ascii="Times New Roman" w:hAnsi="Times New Roman" w:cs="Times New Roman"/>
          <w:color w:val="000000"/>
          <w:sz w:val="24"/>
          <w:szCs w:val="24"/>
          <w:lang w:val="en-US"/>
        </w:rPr>
        <w:t>MQQ</w:t>
      </w:r>
    </w:p>
    <w:p w:rsidR="006A329E" w:rsidRDefault="00B32D25" w:rsidP="005333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как основная цель </w:t>
      </w:r>
      <w:r w:rsidRPr="00A56773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проведения </w:t>
      </w:r>
      <w:r w:rsidR="003D2F71">
        <w:rPr>
          <w:rFonts w:ascii="Times New Roman" w:hAnsi="Times New Roman" w:cs="Times New Roman"/>
          <w:color w:val="000000"/>
          <w:sz w:val="24"/>
          <w:szCs w:val="24"/>
        </w:rPr>
        <w:t>технологии ограничения рождаемости</w:t>
      </w:r>
      <w:r w:rsidRPr="00A567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2F71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A56773"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6773">
        <w:rPr>
          <w:rFonts w:ascii="Times New Roman" w:hAnsi="Times New Roman" w:cs="Times New Roman"/>
          <w:color w:val="000000"/>
          <w:sz w:val="24"/>
          <w:szCs w:val="24"/>
        </w:rPr>
        <w:t>отчётливо прослеживается</w:t>
      </w:r>
      <w:r w:rsidRPr="008D7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работа по </w:t>
      </w:r>
      <w:r>
        <w:rPr>
          <w:rFonts w:ascii="Times New Roman" w:hAnsi="Times New Roman" w:cs="Times New Roman"/>
          <w:sz w:val="24"/>
          <w:szCs w:val="24"/>
        </w:rPr>
        <w:t>разбалансированию</w:t>
      </w:r>
      <w:r w:rsidRPr="008D75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сознания людей, хаотизации коллективного сознательного и бессознательного. Предпринимается попытка </w:t>
      </w:r>
      <w:r w:rsidRPr="008D75DE">
        <w:rPr>
          <w:rFonts w:ascii="Times New Roman" w:hAnsi="Times New Roman" w:cs="Times New Roman"/>
          <w:color w:val="000000"/>
          <w:sz w:val="24"/>
          <w:szCs w:val="24"/>
        </w:rPr>
        <w:t xml:space="preserve">незаметно подменить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традиционные семейные </w:t>
      </w:r>
      <w:r w:rsidRPr="008D75DE">
        <w:rPr>
          <w:rFonts w:ascii="Times New Roman" w:hAnsi="Times New Roman" w:cs="Times New Roman"/>
          <w:color w:val="000000"/>
          <w:sz w:val="24"/>
          <w:szCs w:val="24"/>
        </w:rPr>
        <w:t xml:space="preserve">ценности на фальшивые и заставить </w:t>
      </w:r>
      <w:r>
        <w:rPr>
          <w:rFonts w:ascii="Times New Roman" w:hAnsi="Times New Roman" w:cs="Times New Roman"/>
          <w:color w:val="000000"/>
          <w:sz w:val="24"/>
          <w:szCs w:val="24"/>
        </w:rPr>
        <w:t>человека</w:t>
      </w:r>
      <w:r w:rsidRPr="008D75DE">
        <w:rPr>
          <w:rFonts w:ascii="Times New Roman" w:hAnsi="Times New Roman" w:cs="Times New Roman"/>
          <w:color w:val="000000"/>
          <w:sz w:val="24"/>
          <w:szCs w:val="24"/>
        </w:rPr>
        <w:t xml:space="preserve"> в эти фальшивые ценности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8D75DE">
        <w:rPr>
          <w:rFonts w:ascii="Times New Roman" w:hAnsi="Times New Roman" w:cs="Times New Roman"/>
          <w:color w:val="000000"/>
          <w:sz w:val="24"/>
          <w:szCs w:val="24"/>
        </w:rPr>
        <w:t>верить.</w:t>
      </w:r>
    </w:p>
    <w:p w:rsidR="003D2F71" w:rsidRPr="008D75DE" w:rsidRDefault="003D2F71" w:rsidP="003D2F7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распространяемой</w:t>
      </w:r>
      <w:r w:rsidRPr="008D75DE">
        <w:rPr>
          <w:rFonts w:ascii="Times New Roman" w:hAnsi="Times New Roman" w:cs="Times New Roman"/>
          <w:sz w:val="24"/>
          <w:szCs w:val="24"/>
        </w:rPr>
        <w:t xml:space="preserve"> информации используется подмена понятий, когда для обозначения порочных или социально-опасных явлений задействуют нейтральные или оправдательные способы объяснения этих явлений; а также, манипуляционная семантика: язык, стиль, эстетик</w:t>
      </w:r>
      <w:r>
        <w:rPr>
          <w:rFonts w:ascii="Times New Roman" w:hAnsi="Times New Roman" w:cs="Times New Roman"/>
          <w:sz w:val="24"/>
          <w:szCs w:val="24"/>
        </w:rPr>
        <w:t>а, цвет, прочее. В такой информации содержится:</w:t>
      </w:r>
    </w:p>
    <w:p w:rsidR="003D2F71" w:rsidRPr="008D75DE" w:rsidRDefault="003D2F71" w:rsidP="003D2F71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а) пропаганда секса, пошлости, похоти, распущенности, вульгарности, разврата;</w:t>
      </w:r>
    </w:p>
    <w:p w:rsidR="003D2F71" w:rsidRPr="008D75DE" w:rsidRDefault="003D2F71" w:rsidP="003D2F71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б) пропаганда свободных отношений </w:t>
      </w:r>
      <w:r>
        <w:rPr>
          <w:rFonts w:ascii="Times New Roman" w:hAnsi="Times New Roman" w:cs="Times New Roman"/>
          <w:sz w:val="24"/>
          <w:szCs w:val="24"/>
        </w:rPr>
        <w:t>без создания семьи</w:t>
      </w:r>
      <w:r w:rsidRPr="008D75DE">
        <w:rPr>
          <w:rFonts w:ascii="Times New Roman" w:hAnsi="Times New Roman" w:cs="Times New Roman"/>
          <w:sz w:val="24"/>
          <w:szCs w:val="24"/>
        </w:rPr>
        <w:t>, супружеской неверности и измены, одноразовых сексуальных отношений до брака;</w:t>
      </w:r>
    </w:p>
    <w:p w:rsidR="003D2F71" w:rsidRPr="008D75DE" w:rsidRDefault="00BC559E" w:rsidP="003D2F71">
      <w:pPr>
        <w:rPr>
          <w:rFonts w:ascii="Times New Roman" w:hAnsi="Times New Roman" w:cs="Times New Roman"/>
          <w:sz w:val="24"/>
          <w:szCs w:val="24"/>
        </w:rPr>
      </w:pPr>
      <w:r w:rsidRPr="00BC559E">
        <w:rPr>
          <w:rFonts w:ascii="Times New Roman" w:hAnsi="Times New Roman" w:cs="Times New Roman"/>
          <w:sz w:val="24"/>
          <w:szCs w:val="24"/>
        </w:rPr>
        <w:t>в</w:t>
      </w:r>
      <w:r w:rsidR="003D2F71" w:rsidRPr="008D75DE">
        <w:rPr>
          <w:rFonts w:ascii="Times New Roman" w:hAnsi="Times New Roman" w:cs="Times New Roman"/>
          <w:sz w:val="24"/>
          <w:szCs w:val="24"/>
        </w:rPr>
        <w:t>) пропаганда эгоизма и индивидуализма;</w:t>
      </w:r>
    </w:p>
    <w:p w:rsidR="003D2F71" w:rsidRPr="008D75DE" w:rsidRDefault="00BC559E" w:rsidP="003D2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D2F71" w:rsidRPr="008D75DE">
        <w:rPr>
          <w:rFonts w:ascii="Times New Roman" w:hAnsi="Times New Roman" w:cs="Times New Roman"/>
          <w:sz w:val="24"/>
          <w:szCs w:val="24"/>
        </w:rPr>
        <w:t>) пропаганда потребительства, культа денег, праздного образа жизни, лёгкой славы;</w:t>
      </w:r>
    </w:p>
    <w:p w:rsidR="003D2F71" w:rsidRPr="008D75DE" w:rsidRDefault="00BC559E" w:rsidP="003D2F7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3D2F71" w:rsidRPr="008D75DE">
        <w:rPr>
          <w:rFonts w:ascii="Times New Roman" w:hAnsi="Times New Roman" w:cs="Times New Roman"/>
          <w:sz w:val="24"/>
          <w:szCs w:val="24"/>
        </w:rPr>
        <w:t>) пропаганда потребительского отношения к людям;</w:t>
      </w:r>
    </w:p>
    <w:p w:rsidR="003D2F71" w:rsidRPr="008D75DE" w:rsidRDefault="00F3764E" w:rsidP="003D2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3D2F71" w:rsidRPr="008D75DE">
        <w:rPr>
          <w:rFonts w:ascii="Times New Roman" w:hAnsi="Times New Roman" w:cs="Times New Roman"/>
          <w:sz w:val="24"/>
          <w:szCs w:val="24"/>
        </w:rPr>
        <w:t>) пропаганда культа внешности и вещей для достижения успеха, социального признания;</w:t>
      </w:r>
    </w:p>
    <w:p w:rsidR="00EB1547" w:rsidRDefault="00EB1547" w:rsidP="00EB154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Такая пропаганда, в которой с помощью информационного внушения</w:t>
      </w:r>
      <w:r w:rsidR="00C16D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демонстрации привлекательных образов у несовершеннолетних и молодёжи формируется матрица нового идеала красоты в виде эротичности и распущенности, а также нового идеала создания союза между мужчиной и женщиной, основанного на материальной выгоде, корысти </w:t>
      </w:r>
      <w:r w:rsidR="00C16D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потребительского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отношения друг к другу.  </w:t>
      </w:r>
    </w:p>
    <w:p w:rsidR="00EB1547" w:rsidRDefault="00EB1547" w:rsidP="00EB154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1547" w:rsidRDefault="00EB1547" w:rsidP="00EB154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Происходит механика изменения психики несовершеннолетних посредством подмены образов: показываются взрослые стереотипы поведения со скрытым эротическим содержанием. </w:t>
      </w:r>
      <w:r w:rsidRPr="009E67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Перед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подростками</w:t>
      </w:r>
      <w:r w:rsidRPr="009E67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– взрослые полураздетые девушки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Создаётся связь между </w:t>
      </w:r>
      <w:r w:rsidR="004A4587">
        <w:rPr>
          <w:rFonts w:ascii="Times New Roman" w:hAnsi="Times New Roman" w:cs="Times New Roman"/>
          <w:sz w:val="24"/>
          <w:szCs w:val="24"/>
          <w:shd w:val="clear" w:color="auto" w:fill="FFFFFF"/>
        </w:rPr>
        <w:t>«идеалом»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полуобнажёнными визуальными образами. </w:t>
      </w:r>
    </w:p>
    <w:p w:rsidR="00EB1547" w:rsidRDefault="00EB1547" w:rsidP="00EB154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1547" w:rsidRDefault="00EB1547" w:rsidP="00EB154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Показ образов полуобнажённых взрослых девушек – это моральное растление несовершеннолетнего и пропаганда раннего сексуального развития. В совокупности с пропагандой лёгкой славы и праздного образа жизни, </w:t>
      </w:r>
      <w:r w:rsidR="003D41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гедонизма,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культа внешности и потребительского отношения к людям, показ подобных образов в СМИ впоследствии может привести к демонстрации девочкой внешности «за внимание» или «за вознаграждение», а далее, продаже своей внешности и тела «за деньги».  </w:t>
      </w:r>
    </w:p>
    <w:p w:rsidR="00EB1547" w:rsidRDefault="00EB1547" w:rsidP="00EB1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67818" w:rsidRDefault="00067818" w:rsidP="004A458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67818" w:rsidRDefault="00067818" w:rsidP="004A458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32D25" w:rsidRDefault="00EB1547" w:rsidP="004A458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Такая пропаганда является способом воздействия на подсознание молодёжи и раньше времени растормаживает в ней сферу влечений, чем </w:t>
      </w:r>
      <w:r w:rsidR="004A4587">
        <w:rPr>
          <w:rFonts w:ascii="Times New Roman" w:hAnsi="Times New Roman" w:cs="Times New Roman"/>
          <w:sz w:val="24"/>
          <w:szCs w:val="24"/>
          <w:shd w:val="clear" w:color="auto" w:fill="FFFFFF"/>
        </w:rPr>
        <w:t>оказывает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вредное влияние на физическое, психологическое и эмоциональное здоровье. </w:t>
      </w:r>
      <w:r w:rsidR="003D2F71">
        <w:rPr>
          <w:rFonts w:ascii="Times New Roman" w:hAnsi="Times New Roman" w:cs="Times New Roman"/>
          <w:sz w:val="24"/>
          <w:szCs w:val="24"/>
        </w:rPr>
        <w:t xml:space="preserve">Всё это приводит к </w:t>
      </w:r>
      <w:r w:rsidR="003D2F71" w:rsidRPr="008D75DE">
        <w:rPr>
          <w:rFonts w:ascii="Times New Roman" w:hAnsi="Times New Roman" w:cs="Times New Roman"/>
          <w:sz w:val="24"/>
          <w:szCs w:val="24"/>
        </w:rPr>
        <w:t>разрушению полноценной традиционн</w:t>
      </w:r>
      <w:r w:rsidR="003D2F71">
        <w:rPr>
          <w:rFonts w:ascii="Times New Roman" w:hAnsi="Times New Roman" w:cs="Times New Roman"/>
          <w:sz w:val="24"/>
          <w:szCs w:val="24"/>
        </w:rPr>
        <w:t>ой семьи и сокращению населения, и, следовательно, угрожает демо</w:t>
      </w:r>
      <w:r>
        <w:rPr>
          <w:rFonts w:ascii="Times New Roman" w:hAnsi="Times New Roman" w:cs="Times New Roman"/>
          <w:sz w:val="24"/>
          <w:szCs w:val="24"/>
        </w:rPr>
        <w:t>графической безопасности России:</w:t>
      </w:r>
    </w:p>
    <w:p w:rsidR="00067818" w:rsidRPr="004A4587" w:rsidRDefault="00067818" w:rsidP="004A458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2D83" w:rsidRPr="002A2D83" w:rsidRDefault="002A2D83" w:rsidP="002A2D8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Национальная стратегия действий в интересах детей на 2012 – 2017 годы</w:t>
      </w:r>
      <w:r w:rsidRPr="002A2D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C4EB7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от 1 июня 2012 года №</w:t>
      </w:r>
      <w:r w:rsidRPr="002A2D83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 761</w:t>
      </w:r>
    </w:p>
    <w:p w:rsidR="00067818" w:rsidRDefault="002A2D83" w:rsidP="002A2D83">
      <w:pPr>
        <w:rPr>
          <w:rFonts w:ascii="Times New Roman" w:hAnsi="Times New Roman" w:cs="Times New Roman"/>
          <w:sz w:val="24"/>
          <w:szCs w:val="24"/>
        </w:rPr>
      </w:pPr>
      <w:r w:rsidRPr="002A2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Несмотря на наблюдающийся в последние годы рост рождаемости, число детей в возрасте до 17 лет сократилось за 10 лет с 31,6 миллиона в 2002 году до 25 миллионов в 2011 году.</w:t>
      </w:r>
      <w:r w:rsidRPr="002A2D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2D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36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Трансформация института семьи сопровождается</w:t>
      </w:r>
      <w:r w:rsidRPr="002A2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высоким уровнем социального неблагополучия в семьях, что сопряжено с пьянством и алкоголизмом, </w:t>
      </w:r>
      <w:proofErr w:type="spellStart"/>
      <w:r w:rsidRPr="002A2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наркозависимостью</w:t>
      </w:r>
      <w:proofErr w:type="spellEnd"/>
      <w:r w:rsidRPr="002A2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1A36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деградацией семейных и социальных ценностей</w:t>
      </w:r>
      <w:r w:rsidRPr="002A2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A2D8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A2D83" w:rsidRPr="008D75DE" w:rsidRDefault="002A2D83" w:rsidP="002A2D83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р2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 </w:t>
      </w:r>
      <w:r w:rsidRPr="002A2D83">
        <w:rPr>
          <w:rFonts w:ascii="Times New Roman" w:hAnsi="Times New Roman" w:cs="Times New Roman"/>
          <w:sz w:val="24"/>
          <w:szCs w:val="24"/>
        </w:rPr>
        <w:t xml:space="preserve">Национальная стратегия действий в интересах детей на 2012 – 2017 годы </w:t>
      </w:r>
      <w:r w:rsidRPr="002A2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1 июня 2012 года N 761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067818" w:rsidRDefault="00067818" w:rsidP="00F50D2E">
      <w:pPr>
        <w:rPr>
          <w:rFonts w:ascii="Times New Roman" w:hAnsi="Times New Roman" w:cs="Times New Roman"/>
          <w:b/>
          <w:sz w:val="24"/>
          <w:szCs w:val="24"/>
        </w:rPr>
      </w:pPr>
    </w:p>
    <w:p w:rsidR="00F50D2E" w:rsidRPr="00F50D2E" w:rsidRDefault="00F50D2E" w:rsidP="00F50D2E">
      <w:pPr>
        <w:rPr>
          <w:rFonts w:ascii="Times New Roman" w:hAnsi="Times New Roman" w:cs="Times New Roman"/>
          <w:b/>
          <w:sz w:val="24"/>
          <w:szCs w:val="24"/>
        </w:rPr>
      </w:pPr>
      <w:r w:rsidRPr="00F50D2E">
        <w:rPr>
          <w:rFonts w:ascii="Times New Roman" w:hAnsi="Times New Roman" w:cs="Times New Roman"/>
          <w:b/>
          <w:sz w:val="24"/>
          <w:szCs w:val="24"/>
        </w:rPr>
        <w:t>ВЦИОМ, Мониторинг общественного мнения 1 (125) январь-февраль 2015</w:t>
      </w:r>
    </w:p>
    <w:p w:rsidR="00F50D2E" w:rsidRPr="00F50D2E" w:rsidRDefault="00F50D2E" w:rsidP="00F50D2E">
      <w:pPr>
        <w:rPr>
          <w:rFonts w:ascii="Times New Roman" w:hAnsi="Times New Roman" w:cs="Times New Roman"/>
          <w:b/>
          <w:sz w:val="24"/>
          <w:szCs w:val="24"/>
        </w:rPr>
      </w:pPr>
      <w:r w:rsidRPr="00F50D2E">
        <w:rPr>
          <w:rFonts w:ascii="Times New Roman" w:hAnsi="Times New Roman" w:cs="Times New Roman"/>
          <w:sz w:val="24"/>
          <w:szCs w:val="24"/>
        </w:rPr>
        <w:t xml:space="preserve">Н.П. Попов, Е.Е. </w:t>
      </w:r>
      <w:proofErr w:type="spellStart"/>
      <w:r w:rsidRPr="00F50D2E">
        <w:rPr>
          <w:rFonts w:ascii="Times New Roman" w:hAnsi="Times New Roman" w:cs="Times New Roman"/>
          <w:sz w:val="24"/>
          <w:szCs w:val="24"/>
        </w:rPr>
        <w:t>Карповская</w:t>
      </w:r>
      <w:proofErr w:type="spellEnd"/>
      <w:r w:rsidRPr="00F50D2E">
        <w:rPr>
          <w:rFonts w:ascii="Times New Roman" w:hAnsi="Times New Roman" w:cs="Times New Roman"/>
          <w:sz w:val="24"/>
          <w:szCs w:val="24"/>
        </w:rPr>
        <w:t xml:space="preserve"> </w:t>
      </w:r>
      <w:r w:rsidRPr="00F50D2E">
        <w:rPr>
          <w:rFonts w:ascii="Times New Roman" w:hAnsi="Times New Roman" w:cs="Times New Roman"/>
          <w:b/>
          <w:sz w:val="24"/>
          <w:szCs w:val="24"/>
        </w:rPr>
        <w:t>«Отношение населения к проблемам семьи, детей, государственным программам повышения рождаемости».</w:t>
      </w:r>
    </w:p>
    <w:p w:rsidR="00F50D2E" w:rsidRPr="00F50D2E" w:rsidRDefault="00F50D2E" w:rsidP="00F50D2E">
      <w:pPr>
        <w:rPr>
          <w:rFonts w:ascii="Times New Roman" w:hAnsi="Times New Roman" w:cs="Times New Roman"/>
          <w:sz w:val="24"/>
          <w:szCs w:val="24"/>
        </w:rPr>
      </w:pPr>
      <w:r w:rsidRPr="00F50D2E">
        <w:rPr>
          <w:rFonts w:ascii="Times New Roman" w:hAnsi="Times New Roman" w:cs="Times New Roman"/>
          <w:sz w:val="24"/>
          <w:szCs w:val="24"/>
        </w:rPr>
        <w:t xml:space="preserve">Демографический кризис в последние годы несколько ослабел – уровни рождаемости и смертности сравнялись в силу естественных демографических причин. Однако это не решает проблемы снижения численности населения в последующие десятилетия. Государственная политика, нацеленная на решение демографической проблемы, ориентирована на подъем рождаемости за счет материальной помощи молодым семьям, в том числе с помощью программы материнского (семейного) капитала. Успешность подобных программ осложняется распространившимися в период перехода к новой системе ценностей репродуктивными и брачными нормами поведения молодежи, характеризующимися снижением ценности семьи, брака, рождения детей, распространением культа личного успеха, материального благополучия, нежелания создавать официальные брачные союзы, заводить детей, появлением </w:t>
      </w:r>
      <w:proofErr w:type="spellStart"/>
      <w:r w:rsidRPr="00F50D2E">
        <w:rPr>
          <w:rFonts w:ascii="Times New Roman" w:hAnsi="Times New Roman" w:cs="Times New Roman"/>
          <w:sz w:val="24"/>
          <w:szCs w:val="24"/>
        </w:rPr>
        <w:t>child-free</w:t>
      </w:r>
      <w:proofErr w:type="spellEnd"/>
      <w:r w:rsidRPr="00F50D2E">
        <w:rPr>
          <w:rFonts w:ascii="Times New Roman" w:hAnsi="Times New Roman" w:cs="Times New Roman"/>
          <w:sz w:val="24"/>
          <w:szCs w:val="24"/>
        </w:rPr>
        <w:t xml:space="preserve">, рождением единственного ребенка в семье, откладыванием появление детей на потом. </w:t>
      </w:r>
    </w:p>
    <w:p w:rsidR="00F50D2E" w:rsidRPr="00F50D2E" w:rsidRDefault="00F50D2E" w:rsidP="00F50D2E">
      <w:pPr>
        <w:rPr>
          <w:rFonts w:ascii="Times New Roman" w:hAnsi="Times New Roman" w:cs="Times New Roman"/>
          <w:sz w:val="24"/>
          <w:szCs w:val="24"/>
        </w:rPr>
      </w:pPr>
      <w:r w:rsidRPr="00F50D2E">
        <w:rPr>
          <w:rFonts w:ascii="Times New Roman" w:hAnsi="Times New Roman" w:cs="Times New Roman"/>
          <w:sz w:val="24"/>
          <w:szCs w:val="24"/>
        </w:rPr>
        <w:t xml:space="preserve">Демографическая ситуация в стране по-прежнему характеризуется экспертами как кризисная. Падение рождаемости – важный фактор в </w:t>
      </w:r>
      <w:proofErr w:type="spellStart"/>
      <w:r w:rsidRPr="00F50D2E">
        <w:rPr>
          <w:rFonts w:ascii="Times New Roman" w:hAnsi="Times New Roman" w:cs="Times New Roman"/>
          <w:sz w:val="24"/>
          <w:szCs w:val="24"/>
        </w:rPr>
        <w:t>депопуляции</w:t>
      </w:r>
      <w:proofErr w:type="spellEnd"/>
      <w:r w:rsidRPr="00F50D2E">
        <w:rPr>
          <w:rFonts w:ascii="Times New Roman" w:hAnsi="Times New Roman" w:cs="Times New Roman"/>
          <w:sz w:val="24"/>
          <w:szCs w:val="24"/>
        </w:rPr>
        <w:t xml:space="preserve"> российского общества. На нее в нашей стране сильнее всего влияют репродуктивные мотивации – желание и готовность людей заводить детей. Снизилась ценность семьи и детей, увеличилось число разводов, гражданских браков, возросла роль индивидуальной жизни в противовес семейной. Все это также приводит к снижению репродуктивных показателей. </w:t>
      </w:r>
    </w:p>
    <w:p w:rsidR="004A4587" w:rsidRDefault="004A4587" w:rsidP="00F50D2E">
      <w:pPr>
        <w:rPr>
          <w:rFonts w:ascii="Times New Roman" w:hAnsi="Times New Roman" w:cs="Times New Roman"/>
          <w:b/>
          <w:sz w:val="24"/>
          <w:szCs w:val="24"/>
        </w:rPr>
      </w:pPr>
    </w:p>
    <w:p w:rsidR="00067818" w:rsidRDefault="00067818" w:rsidP="00F50D2E">
      <w:pPr>
        <w:rPr>
          <w:rFonts w:ascii="Times New Roman" w:hAnsi="Times New Roman" w:cs="Times New Roman"/>
          <w:b/>
          <w:sz w:val="24"/>
          <w:szCs w:val="24"/>
        </w:rPr>
      </w:pPr>
    </w:p>
    <w:p w:rsidR="00F50D2E" w:rsidRDefault="00F50D2E" w:rsidP="00F50D2E">
      <w:pPr>
        <w:rPr>
          <w:rFonts w:ascii="Times New Roman" w:hAnsi="Times New Roman" w:cs="Times New Roman"/>
          <w:b/>
          <w:sz w:val="24"/>
          <w:szCs w:val="24"/>
        </w:rPr>
      </w:pPr>
      <w:r w:rsidRPr="00F50D2E">
        <w:rPr>
          <w:rFonts w:ascii="Times New Roman" w:hAnsi="Times New Roman" w:cs="Times New Roman"/>
          <w:b/>
          <w:sz w:val="24"/>
          <w:szCs w:val="24"/>
        </w:rPr>
        <w:lastRenderedPageBreak/>
        <w:t>ВЦИОМ, М</w:t>
      </w:r>
      <w:r>
        <w:rPr>
          <w:rFonts w:ascii="Times New Roman" w:hAnsi="Times New Roman" w:cs="Times New Roman"/>
          <w:b/>
          <w:sz w:val="24"/>
          <w:szCs w:val="24"/>
        </w:rPr>
        <w:t>ониторинг общественного мнения 2</w:t>
      </w:r>
      <w:r w:rsidRPr="00F50D2E">
        <w:rPr>
          <w:rFonts w:ascii="Times New Roman" w:hAnsi="Times New Roman" w:cs="Times New Roman"/>
          <w:b/>
          <w:sz w:val="24"/>
          <w:szCs w:val="24"/>
        </w:rPr>
        <w:t xml:space="preserve"> (1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F50D2E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март</w:t>
      </w:r>
      <w:r w:rsidRPr="00F50D2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апрель 2011</w:t>
      </w:r>
    </w:p>
    <w:p w:rsidR="00F50D2E" w:rsidRPr="00F50D2E" w:rsidRDefault="00F50D2E" w:rsidP="00F50D2E">
      <w:pPr>
        <w:rPr>
          <w:rFonts w:ascii="Times New Roman" w:hAnsi="Times New Roman" w:cs="Times New Roman"/>
          <w:sz w:val="24"/>
          <w:szCs w:val="24"/>
        </w:rPr>
      </w:pPr>
      <w:r w:rsidRPr="00F50D2E">
        <w:rPr>
          <w:rFonts w:ascii="Times New Roman" w:hAnsi="Times New Roman" w:cs="Times New Roman"/>
          <w:sz w:val="24"/>
          <w:szCs w:val="24"/>
        </w:rPr>
        <w:t xml:space="preserve">Е.Л. </w:t>
      </w:r>
      <w:proofErr w:type="spellStart"/>
      <w:r w:rsidRPr="00F50D2E">
        <w:rPr>
          <w:rFonts w:ascii="Times New Roman" w:hAnsi="Times New Roman" w:cs="Times New Roman"/>
          <w:sz w:val="24"/>
          <w:szCs w:val="24"/>
        </w:rPr>
        <w:t>Путинцева</w:t>
      </w:r>
      <w:proofErr w:type="spellEnd"/>
      <w:r w:rsidRPr="00F50D2E">
        <w:rPr>
          <w:rFonts w:ascii="Times New Roman" w:hAnsi="Times New Roman" w:cs="Times New Roman"/>
          <w:sz w:val="24"/>
          <w:szCs w:val="24"/>
        </w:rPr>
        <w:t xml:space="preserve"> </w:t>
      </w:r>
      <w:r w:rsidR="00C16D26" w:rsidRPr="00C16D26">
        <w:rPr>
          <w:rFonts w:ascii="Times New Roman" w:hAnsi="Times New Roman" w:cs="Times New Roman"/>
          <w:b/>
          <w:sz w:val="24"/>
          <w:szCs w:val="24"/>
        </w:rPr>
        <w:t>«Малолетнее материнство в России: состояние и проблемы».</w:t>
      </w:r>
    </w:p>
    <w:p w:rsidR="00F50D2E" w:rsidRPr="00F50D2E" w:rsidRDefault="00F50D2E" w:rsidP="00F50D2E">
      <w:pPr>
        <w:rPr>
          <w:rFonts w:ascii="Times New Roman" w:hAnsi="Times New Roman" w:cs="Times New Roman"/>
          <w:sz w:val="24"/>
          <w:szCs w:val="24"/>
        </w:rPr>
      </w:pPr>
      <w:r w:rsidRPr="00F50D2E">
        <w:rPr>
          <w:rFonts w:ascii="Times New Roman" w:hAnsi="Times New Roman" w:cs="Times New Roman"/>
          <w:sz w:val="24"/>
          <w:szCs w:val="24"/>
        </w:rPr>
        <w:t>В нашей стране рост подростковых беременностей наблюдается в связи с кардинальной сменой общественных норм и ценностей, нравственной и духовной деградацией общества, изменением его отношения к женщинам и детям, обесцениванием их социальной значимости, а также с агрессивной развращающей идеологией вседозволенности и отчуждения родителей от забот о своих детях.</w:t>
      </w:r>
    </w:p>
    <w:p w:rsidR="00F50D2E" w:rsidRPr="00F50D2E" w:rsidRDefault="00F50D2E" w:rsidP="00F50D2E">
      <w:pPr>
        <w:rPr>
          <w:rFonts w:ascii="Times New Roman" w:hAnsi="Times New Roman" w:cs="Times New Roman"/>
          <w:sz w:val="24"/>
          <w:szCs w:val="24"/>
        </w:rPr>
      </w:pPr>
      <w:r w:rsidRPr="00F50D2E">
        <w:rPr>
          <w:rFonts w:ascii="Times New Roman" w:hAnsi="Times New Roman" w:cs="Times New Roman"/>
          <w:sz w:val="24"/>
          <w:szCs w:val="24"/>
        </w:rPr>
        <w:t xml:space="preserve">В контексте развития института молодого </w:t>
      </w:r>
      <w:proofErr w:type="spellStart"/>
      <w:r w:rsidRPr="00F50D2E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F50D2E">
        <w:rPr>
          <w:rFonts w:ascii="Times New Roman" w:hAnsi="Times New Roman" w:cs="Times New Roman"/>
          <w:sz w:val="24"/>
          <w:szCs w:val="24"/>
        </w:rPr>
        <w:t xml:space="preserve"> появилась новая характеристика — «семьи группы риска». Риск материнства выражается в увеличении количества абортов, ухудшении репродуктивного здоровья женщин, увеличении их смертности при родах и расширяющихся масштабах малолетнего материнства в современной России.</w:t>
      </w:r>
    </w:p>
    <w:p w:rsidR="00F50D2E" w:rsidRPr="00F50D2E" w:rsidRDefault="00F50D2E" w:rsidP="00F50D2E">
      <w:pPr>
        <w:rPr>
          <w:rFonts w:ascii="Times New Roman" w:hAnsi="Times New Roman" w:cs="Times New Roman"/>
          <w:sz w:val="24"/>
          <w:szCs w:val="24"/>
        </w:rPr>
      </w:pPr>
      <w:r w:rsidRPr="00F50D2E">
        <w:rPr>
          <w:rFonts w:ascii="Times New Roman" w:hAnsi="Times New Roman" w:cs="Times New Roman"/>
          <w:sz w:val="24"/>
          <w:szCs w:val="24"/>
        </w:rPr>
        <w:t>Несмотря на то, что семья всегда была основной ценностью в жизни человека, в последнее время отношение к ней молодежи заметно изменяется.</w:t>
      </w:r>
    </w:p>
    <w:p w:rsidR="00BC559E" w:rsidRDefault="00F50D2E" w:rsidP="00F50D2E">
      <w:pPr>
        <w:rPr>
          <w:rFonts w:ascii="Times New Roman" w:hAnsi="Times New Roman" w:cs="Times New Roman"/>
          <w:sz w:val="24"/>
          <w:szCs w:val="24"/>
        </w:rPr>
      </w:pPr>
      <w:r w:rsidRPr="00F50D2E">
        <w:rPr>
          <w:rFonts w:ascii="Times New Roman" w:hAnsi="Times New Roman" w:cs="Times New Roman"/>
          <w:sz w:val="24"/>
          <w:szCs w:val="24"/>
        </w:rPr>
        <w:t>Но есть еще и социально-психологическая причина. Раннее начало половой жизни девушек</w:t>
      </w:r>
      <w:r w:rsidR="00767A2E">
        <w:rPr>
          <w:rFonts w:ascii="Times New Roman" w:hAnsi="Times New Roman" w:cs="Times New Roman"/>
          <w:sz w:val="24"/>
          <w:szCs w:val="24"/>
        </w:rPr>
        <w:t>,</w:t>
      </w:r>
      <w:r w:rsidRPr="00F50D2E">
        <w:rPr>
          <w:rFonts w:ascii="Times New Roman" w:hAnsi="Times New Roman" w:cs="Times New Roman"/>
          <w:sz w:val="24"/>
          <w:szCs w:val="24"/>
        </w:rPr>
        <w:t xml:space="preserve"> широкая пропаганда сегодня всеми СМИ «свободы сексуальных отношений» во многом привлекает и подталкивает </w:t>
      </w:r>
      <w:proofErr w:type="gramStart"/>
      <w:r w:rsidRPr="00F50D2E">
        <w:rPr>
          <w:rFonts w:ascii="Times New Roman" w:hAnsi="Times New Roman" w:cs="Times New Roman"/>
          <w:sz w:val="24"/>
          <w:szCs w:val="24"/>
        </w:rPr>
        <w:t>малолеток</w:t>
      </w:r>
      <w:proofErr w:type="gramEnd"/>
      <w:r w:rsidRPr="00F50D2E">
        <w:rPr>
          <w:rFonts w:ascii="Times New Roman" w:hAnsi="Times New Roman" w:cs="Times New Roman"/>
          <w:sz w:val="24"/>
          <w:szCs w:val="24"/>
        </w:rPr>
        <w:t xml:space="preserve"> к «сексуальным играм». </w:t>
      </w:r>
    </w:p>
    <w:p w:rsidR="00F50D2E" w:rsidRDefault="00F50D2E" w:rsidP="00F50D2E">
      <w:pPr>
        <w:rPr>
          <w:rFonts w:ascii="Times New Roman" w:hAnsi="Times New Roman" w:cs="Times New Roman"/>
          <w:sz w:val="24"/>
          <w:szCs w:val="24"/>
        </w:rPr>
      </w:pPr>
      <w:r w:rsidRPr="00F50D2E">
        <w:rPr>
          <w:rFonts w:ascii="Times New Roman" w:hAnsi="Times New Roman" w:cs="Times New Roman"/>
          <w:sz w:val="24"/>
          <w:szCs w:val="24"/>
        </w:rPr>
        <w:t>В связи с этим появляется целый ряд проблем: ранние беременности, аборты в малолетнем возрасте, брошенные дети, суицидальные наклонности подростков. В результате многие девочки-подростки перенимают стиль поведения представителей неблагополучных слоев общества: начинают вести раннюю беспорядочную половую жизнь, курить, принимать алкоголь и наркотики.</w:t>
      </w:r>
    </w:p>
    <w:p w:rsidR="00BC559E" w:rsidRPr="00F50D2E" w:rsidRDefault="00BC559E" w:rsidP="00F50D2E">
      <w:pPr>
        <w:rPr>
          <w:rFonts w:ascii="Times New Roman" w:hAnsi="Times New Roman" w:cs="Times New Roman"/>
          <w:b/>
          <w:sz w:val="24"/>
          <w:szCs w:val="24"/>
        </w:rPr>
      </w:pPr>
    </w:p>
    <w:p w:rsidR="00743FEE" w:rsidRDefault="00743FEE" w:rsidP="00743FEE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6E2405">
        <w:rPr>
          <w:rFonts w:ascii="Times New Roman" w:hAnsi="Times New Roman" w:cs="Times New Roman"/>
          <w:sz w:val="24"/>
          <w:szCs w:val="24"/>
        </w:rPr>
        <w:t xml:space="preserve">В целях зашиты </w:t>
      </w:r>
      <w:r w:rsidR="007408E6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Pr="006E2405">
        <w:rPr>
          <w:rFonts w:ascii="Times New Roman" w:hAnsi="Times New Roman" w:cs="Times New Roman"/>
          <w:sz w:val="24"/>
          <w:szCs w:val="24"/>
        </w:rPr>
        <w:t xml:space="preserve"> от негативного влияния деструктивной информации,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«О порядке рассмотрения обращений граждан Российской Федерации» от 2 мая 2006 года № 59-ФЗ, </w:t>
      </w:r>
      <w:r w:rsidRPr="006E2405">
        <w:rPr>
          <w:rFonts w:ascii="Times New Roman" w:hAnsi="Times New Roman" w:cs="Times New Roman"/>
          <w:sz w:val="24"/>
          <w:szCs w:val="24"/>
        </w:rPr>
        <w:t xml:space="preserve">учитывая </w:t>
      </w:r>
      <w:r>
        <w:rPr>
          <w:rFonts w:ascii="Times New Roman" w:hAnsi="Times New Roman" w:cs="Times New Roman"/>
          <w:sz w:val="24"/>
          <w:szCs w:val="24"/>
        </w:rPr>
        <w:t>ст.</w:t>
      </w:r>
      <w:r w:rsidR="007408E6">
        <w:rPr>
          <w:rFonts w:ascii="Times New Roman" w:hAnsi="Times New Roman" w:cs="Times New Roman"/>
          <w:sz w:val="24"/>
          <w:szCs w:val="24"/>
        </w:rPr>
        <w:t>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08E6">
        <w:rPr>
          <w:rFonts w:ascii="Times New Roman" w:hAnsi="Times New Roman" w:cs="Times New Roman"/>
          <w:sz w:val="24"/>
          <w:szCs w:val="24"/>
        </w:rPr>
        <w:t xml:space="preserve">135, </w:t>
      </w:r>
      <w:r>
        <w:rPr>
          <w:rFonts w:ascii="Times New Roman" w:hAnsi="Times New Roman" w:cs="Times New Roman"/>
          <w:sz w:val="24"/>
          <w:szCs w:val="24"/>
        </w:rPr>
        <w:t>240</w:t>
      </w:r>
      <w:r w:rsidR="007408E6">
        <w:rPr>
          <w:rFonts w:ascii="Times New Roman" w:hAnsi="Times New Roman" w:cs="Times New Roman"/>
          <w:sz w:val="24"/>
          <w:szCs w:val="24"/>
        </w:rPr>
        <w:t>, 357</w:t>
      </w:r>
      <w:r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Федерации, </w:t>
      </w:r>
      <w:r w:rsidR="007408E6">
        <w:rPr>
          <w:rFonts w:ascii="Times New Roman" w:hAnsi="Times New Roman" w:cs="Times New Roman"/>
          <w:sz w:val="24"/>
          <w:szCs w:val="24"/>
        </w:rPr>
        <w:t>ст.ст. 4, 14 Федерального закона «Об основных гарантиях прав ребёнка в Российской Федерации» от 24 июля 1998 г  №124-ФЗ, ст.5 Федерального закона</w:t>
      </w:r>
      <w:proofErr w:type="gramEnd"/>
      <w:r w:rsidR="007408E6">
        <w:rPr>
          <w:rFonts w:ascii="Times New Roman" w:hAnsi="Times New Roman" w:cs="Times New Roman"/>
          <w:sz w:val="24"/>
          <w:szCs w:val="24"/>
        </w:rPr>
        <w:t xml:space="preserve"> «О защите детей от информации, причиняющей вред их здоровью и развитию» от 29 декабря 2010 г №436-ФЗ, </w:t>
      </w:r>
      <w:r w:rsidRPr="006E2405">
        <w:rPr>
          <w:rFonts w:ascii="Times New Roman" w:hAnsi="Times New Roman" w:cs="Times New Roman"/>
          <w:bCs/>
          <w:sz w:val="24"/>
          <w:szCs w:val="24"/>
        </w:rPr>
        <w:t xml:space="preserve">и руководствуясь </w:t>
      </w:r>
      <w:r w:rsidR="00767A2E">
        <w:rPr>
          <w:rFonts w:ascii="Times New Roman" w:hAnsi="Times New Roman" w:cs="Times New Roman"/>
          <w:bCs/>
          <w:sz w:val="24"/>
          <w:szCs w:val="24"/>
        </w:rPr>
        <w:t>ст.</w:t>
      </w:r>
      <w:r w:rsidR="00240BA9">
        <w:rPr>
          <w:rFonts w:ascii="Times New Roman" w:hAnsi="Times New Roman" w:cs="Times New Roman"/>
          <w:bCs/>
          <w:sz w:val="24"/>
          <w:szCs w:val="24"/>
        </w:rPr>
        <w:t>ст.</w:t>
      </w:r>
      <w:r w:rsidR="00767A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0BA9">
        <w:rPr>
          <w:rFonts w:ascii="Times New Roman" w:hAnsi="Times New Roman" w:cs="Times New Roman"/>
          <w:bCs/>
          <w:sz w:val="24"/>
          <w:szCs w:val="24"/>
        </w:rPr>
        <w:t xml:space="preserve">38, 55 </w:t>
      </w:r>
      <w:r w:rsidR="00767A2E">
        <w:rPr>
          <w:rFonts w:ascii="Times New Roman" w:hAnsi="Times New Roman" w:cs="Times New Roman"/>
          <w:bCs/>
          <w:sz w:val="24"/>
          <w:szCs w:val="24"/>
        </w:rPr>
        <w:t>Конституции Р</w:t>
      </w:r>
      <w:r w:rsidR="00635EE7">
        <w:rPr>
          <w:rFonts w:ascii="Times New Roman" w:hAnsi="Times New Roman" w:cs="Times New Roman"/>
          <w:bCs/>
          <w:sz w:val="24"/>
          <w:szCs w:val="24"/>
        </w:rPr>
        <w:t>оссийской Федерации, ст.ст. 10, 21, 27</w:t>
      </w:r>
      <w:r w:rsidR="00240BA9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«О прокуратуре Российской Федерации» от 17 января 1992 года №2202-1</w:t>
      </w:r>
      <w:r w:rsidR="00767A2E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067818" w:rsidRDefault="00067818" w:rsidP="007408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8E6" w:rsidRDefault="007408E6" w:rsidP="007408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DE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7408E6" w:rsidRPr="0059616A" w:rsidRDefault="007408E6" w:rsidP="007408E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9579F">
        <w:rPr>
          <w:rFonts w:ascii="Times New Roman" w:hAnsi="Times New Roman" w:cs="Times New Roman"/>
          <w:b/>
          <w:sz w:val="24"/>
          <w:szCs w:val="24"/>
        </w:rPr>
        <w:t xml:space="preserve">Провести проверку </w:t>
      </w:r>
      <w:r w:rsidR="00880A77">
        <w:rPr>
          <w:rFonts w:ascii="Times New Roman" w:hAnsi="Times New Roman" w:cs="Times New Roman"/>
          <w:b/>
          <w:sz w:val="24"/>
          <w:szCs w:val="24"/>
        </w:rPr>
        <w:t xml:space="preserve">редакции </w:t>
      </w:r>
      <w:r w:rsidR="00BC559E">
        <w:rPr>
          <w:rFonts w:ascii="Times New Roman" w:hAnsi="Times New Roman" w:cs="Times New Roman"/>
          <w:b/>
          <w:sz w:val="24"/>
          <w:szCs w:val="24"/>
        </w:rPr>
        <w:t xml:space="preserve">одного из наиболее массовых глянцевых изданий </w:t>
      </w:r>
      <w:r w:rsidR="00880A77">
        <w:rPr>
          <w:rFonts w:ascii="Times New Roman" w:hAnsi="Times New Roman" w:cs="Times New Roman"/>
          <w:b/>
          <w:sz w:val="24"/>
          <w:szCs w:val="24"/>
        </w:rPr>
        <w:t xml:space="preserve">журнала </w:t>
      </w:r>
      <w:proofErr w:type="spellStart"/>
      <w:r w:rsidR="00880A77">
        <w:rPr>
          <w:rFonts w:ascii="Times New Roman" w:hAnsi="Times New Roman" w:cs="Times New Roman"/>
          <w:b/>
          <w:sz w:val="24"/>
          <w:szCs w:val="24"/>
        </w:rPr>
        <w:t>Cosmopolitan</w:t>
      </w:r>
      <w:proofErr w:type="spellEnd"/>
      <w:r w:rsidRPr="000957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0A77">
        <w:rPr>
          <w:rFonts w:ascii="Times New Roman" w:hAnsi="Times New Roman" w:cs="Times New Roman"/>
          <w:sz w:val="24"/>
          <w:szCs w:val="24"/>
        </w:rPr>
        <w:t>(О</w:t>
      </w:r>
      <w:r w:rsidR="00880A77" w:rsidRPr="00880A77">
        <w:rPr>
          <w:rFonts w:ascii="Times New Roman" w:hAnsi="Times New Roman" w:cs="Times New Roman"/>
          <w:sz w:val="24"/>
          <w:szCs w:val="24"/>
        </w:rPr>
        <w:t>О</w:t>
      </w:r>
      <w:r w:rsidRPr="0059616A"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 w:rsidR="00880A77">
        <w:rPr>
          <w:rFonts w:ascii="Times New Roman" w:hAnsi="Times New Roman" w:cs="Times New Roman"/>
          <w:sz w:val="24"/>
          <w:szCs w:val="24"/>
        </w:rPr>
        <w:t>Фешн</w:t>
      </w:r>
      <w:proofErr w:type="spellEnd"/>
      <w:r w:rsidR="00880A77">
        <w:rPr>
          <w:rFonts w:ascii="Times New Roman" w:hAnsi="Times New Roman" w:cs="Times New Roman"/>
          <w:sz w:val="24"/>
          <w:szCs w:val="24"/>
        </w:rPr>
        <w:t xml:space="preserve"> Пресс</w:t>
      </w:r>
      <w:r w:rsidRPr="0059616A">
        <w:rPr>
          <w:rFonts w:ascii="Times New Roman" w:hAnsi="Times New Roman" w:cs="Times New Roman"/>
          <w:sz w:val="24"/>
          <w:szCs w:val="24"/>
        </w:rPr>
        <w:t>»</w:t>
      </w:r>
      <w:r w:rsidR="00767A2E">
        <w:rPr>
          <w:rFonts w:ascii="Times New Roman" w:hAnsi="Times New Roman" w:cs="Times New Roman"/>
          <w:sz w:val="24"/>
          <w:szCs w:val="24"/>
        </w:rPr>
        <w:t>/ ООО «</w:t>
      </w:r>
      <w:proofErr w:type="spellStart"/>
      <w:r w:rsidR="00767A2E">
        <w:rPr>
          <w:rFonts w:ascii="Times New Roman" w:hAnsi="Times New Roman" w:cs="Times New Roman"/>
          <w:sz w:val="24"/>
          <w:szCs w:val="24"/>
        </w:rPr>
        <w:t>Юнайтед</w:t>
      </w:r>
      <w:proofErr w:type="spellEnd"/>
      <w:r w:rsidR="00767A2E">
        <w:rPr>
          <w:rFonts w:ascii="Times New Roman" w:hAnsi="Times New Roman" w:cs="Times New Roman"/>
          <w:sz w:val="24"/>
          <w:szCs w:val="24"/>
        </w:rPr>
        <w:t xml:space="preserve"> Пресс»</w:t>
      </w:r>
      <w:r w:rsidR="00880A77">
        <w:rPr>
          <w:rFonts w:ascii="Times New Roman" w:hAnsi="Times New Roman" w:cs="Times New Roman"/>
          <w:sz w:val="24"/>
          <w:szCs w:val="24"/>
        </w:rPr>
        <w:t>)</w:t>
      </w:r>
      <w:r w:rsidRPr="0059616A">
        <w:rPr>
          <w:rFonts w:ascii="Times New Roman" w:hAnsi="Times New Roman" w:cs="Times New Roman"/>
          <w:sz w:val="24"/>
          <w:szCs w:val="24"/>
        </w:rPr>
        <w:t xml:space="preserve"> по изложенным выше обстоятельствам и принять меры профилактики для устранения причин и условий, способствующих реализации угроз </w:t>
      </w:r>
      <w:r w:rsidR="003D414D">
        <w:rPr>
          <w:rFonts w:ascii="Times New Roman" w:hAnsi="Times New Roman" w:cs="Times New Roman"/>
          <w:sz w:val="24"/>
          <w:szCs w:val="24"/>
        </w:rPr>
        <w:t xml:space="preserve">для института семьи и </w:t>
      </w:r>
      <w:r w:rsidR="00880A77">
        <w:rPr>
          <w:rFonts w:ascii="Times New Roman" w:hAnsi="Times New Roman" w:cs="Times New Roman"/>
          <w:sz w:val="24"/>
          <w:szCs w:val="24"/>
        </w:rPr>
        <w:t>демографической безопасности</w:t>
      </w:r>
      <w:r w:rsidRPr="0059616A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7408E6" w:rsidRDefault="007408E6" w:rsidP="007408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08E6" w:rsidRDefault="007408E6" w:rsidP="00880A7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9579F">
        <w:rPr>
          <w:rFonts w:ascii="Times New Roman" w:hAnsi="Times New Roman" w:cs="Times New Roman"/>
          <w:b/>
          <w:sz w:val="24"/>
          <w:szCs w:val="24"/>
        </w:rPr>
        <w:lastRenderedPageBreak/>
        <w:t>Запросить необходимые</w:t>
      </w:r>
      <w:r w:rsidRPr="00B02ECF">
        <w:rPr>
          <w:rFonts w:ascii="Times New Roman" w:hAnsi="Times New Roman" w:cs="Times New Roman"/>
          <w:sz w:val="24"/>
          <w:szCs w:val="24"/>
        </w:rPr>
        <w:t xml:space="preserve"> для рассмотрения обращения </w:t>
      </w:r>
      <w:r w:rsidRPr="0009579F">
        <w:rPr>
          <w:rFonts w:ascii="Times New Roman" w:hAnsi="Times New Roman" w:cs="Times New Roman"/>
          <w:b/>
          <w:sz w:val="24"/>
          <w:szCs w:val="24"/>
        </w:rPr>
        <w:t xml:space="preserve">образцы </w:t>
      </w:r>
      <w:r w:rsidR="00880A77">
        <w:rPr>
          <w:rFonts w:ascii="Times New Roman" w:hAnsi="Times New Roman" w:cs="Times New Roman"/>
          <w:b/>
          <w:sz w:val="24"/>
          <w:szCs w:val="24"/>
        </w:rPr>
        <w:t>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BA9">
        <w:rPr>
          <w:rFonts w:ascii="Times New Roman" w:hAnsi="Times New Roman" w:cs="Times New Roman"/>
          <w:b/>
          <w:sz w:val="24"/>
          <w:szCs w:val="24"/>
        </w:rPr>
        <w:t>продукции</w:t>
      </w:r>
      <w:r w:rsidRPr="00B02E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ECF">
        <w:rPr>
          <w:rFonts w:ascii="Times New Roman" w:hAnsi="Times New Roman" w:cs="Times New Roman"/>
          <w:sz w:val="24"/>
          <w:szCs w:val="24"/>
        </w:rPr>
        <w:t xml:space="preserve">на предмет наличия в них признаков пропаганды, ведущей к разрушению </w:t>
      </w:r>
      <w:r w:rsidR="00880A77">
        <w:rPr>
          <w:rFonts w:ascii="Times New Roman" w:hAnsi="Times New Roman" w:cs="Times New Roman"/>
          <w:sz w:val="24"/>
          <w:szCs w:val="24"/>
        </w:rPr>
        <w:t xml:space="preserve">традиционных семейных основ </w:t>
      </w:r>
      <w:r w:rsidR="00240BA9">
        <w:rPr>
          <w:rFonts w:ascii="Times New Roman" w:hAnsi="Times New Roman" w:cs="Times New Roman"/>
          <w:sz w:val="24"/>
          <w:szCs w:val="24"/>
        </w:rPr>
        <w:t>и растормаживанию сферы влечений у несовершеннолетних</w:t>
      </w:r>
      <w:r>
        <w:rPr>
          <w:rFonts w:ascii="Times New Roman" w:hAnsi="Times New Roman" w:cs="Times New Roman"/>
          <w:sz w:val="24"/>
          <w:szCs w:val="24"/>
        </w:rPr>
        <w:t>:</w:t>
      </w:r>
      <w:r w:rsidR="00880A77">
        <w:rPr>
          <w:rFonts w:ascii="Times New Roman" w:hAnsi="Times New Roman" w:cs="Times New Roman"/>
          <w:sz w:val="24"/>
          <w:szCs w:val="24"/>
        </w:rPr>
        <w:t xml:space="preserve"> в</w:t>
      </w:r>
      <w:r w:rsidR="00880A77" w:rsidRPr="00880A77">
        <w:rPr>
          <w:rFonts w:ascii="Times New Roman" w:hAnsi="Times New Roman" w:cs="Times New Roman"/>
          <w:sz w:val="24"/>
          <w:szCs w:val="24"/>
        </w:rPr>
        <w:t xml:space="preserve">ыпуски </w:t>
      </w:r>
      <w:r w:rsidR="00767A2E">
        <w:rPr>
          <w:rFonts w:ascii="Times New Roman" w:hAnsi="Times New Roman" w:cs="Times New Roman"/>
          <w:sz w:val="24"/>
          <w:szCs w:val="24"/>
        </w:rPr>
        <w:t>журнала</w:t>
      </w:r>
      <w:r w:rsidR="00880A77" w:rsidRPr="00880A77">
        <w:rPr>
          <w:rFonts w:ascii="Times New Roman" w:hAnsi="Times New Roman" w:cs="Times New Roman"/>
          <w:sz w:val="24"/>
          <w:szCs w:val="24"/>
        </w:rPr>
        <w:t xml:space="preserve"> </w:t>
      </w:r>
      <w:r w:rsidR="00767A2E">
        <w:rPr>
          <w:rFonts w:ascii="Times New Roman" w:hAnsi="Times New Roman" w:cs="Times New Roman"/>
          <w:sz w:val="24"/>
          <w:szCs w:val="24"/>
          <w:lang w:val="en-US"/>
        </w:rPr>
        <w:t>Cosmopolitan</w:t>
      </w:r>
      <w:r w:rsidR="00767A2E" w:rsidRPr="00767A2E">
        <w:rPr>
          <w:rFonts w:ascii="Times New Roman" w:hAnsi="Times New Roman" w:cs="Times New Roman"/>
          <w:sz w:val="24"/>
          <w:szCs w:val="24"/>
        </w:rPr>
        <w:t xml:space="preserve"> за </w:t>
      </w:r>
      <w:r w:rsidR="00880A77" w:rsidRPr="00880A77">
        <w:rPr>
          <w:rFonts w:ascii="Times New Roman" w:hAnsi="Times New Roman" w:cs="Times New Roman"/>
          <w:sz w:val="24"/>
          <w:szCs w:val="24"/>
        </w:rPr>
        <w:t>Январь 2015, Февраль 2015, Март 2015, Апрель 2015, Май 2015</w:t>
      </w:r>
      <w:r w:rsidR="00880A77">
        <w:rPr>
          <w:rFonts w:ascii="Times New Roman" w:hAnsi="Times New Roman" w:cs="Times New Roman"/>
          <w:sz w:val="24"/>
          <w:szCs w:val="24"/>
        </w:rPr>
        <w:t>;</w:t>
      </w:r>
    </w:p>
    <w:p w:rsidR="00AA4D6A" w:rsidRPr="00AA4D6A" w:rsidRDefault="00AA4D6A" w:rsidP="00AA4D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08E6" w:rsidRPr="00B02ECF" w:rsidRDefault="007408E6" w:rsidP="007408E6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584">
        <w:rPr>
          <w:rFonts w:ascii="Times New Roman" w:hAnsi="Times New Roman" w:cs="Times New Roman"/>
          <w:b/>
          <w:sz w:val="24"/>
          <w:szCs w:val="24"/>
        </w:rPr>
        <w:t xml:space="preserve">Провести </w:t>
      </w:r>
      <w:proofErr w:type="gramStart"/>
      <w:r w:rsidRPr="004B3584">
        <w:rPr>
          <w:rFonts w:ascii="Times New Roman" w:hAnsi="Times New Roman" w:cs="Times New Roman"/>
          <w:b/>
          <w:sz w:val="24"/>
          <w:szCs w:val="24"/>
        </w:rPr>
        <w:t>комплексную</w:t>
      </w:r>
      <w:proofErr w:type="gramEnd"/>
      <w:r w:rsidRPr="004B3584">
        <w:rPr>
          <w:rFonts w:ascii="Times New Roman" w:hAnsi="Times New Roman" w:cs="Times New Roman"/>
          <w:b/>
          <w:sz w:val="24"/>
          <w:szCs w:val="24"/>
        </w:rPr>
        <w:t xml:space="preserve"> психологичес</w:t>
      </w:r>
      <w:r>
        <w:rPr>
          <w:rFonts w:ascii="Times New Roman" w:hAnsi="Times New Roman" w:cs="Times New Roman"/>
          <w:b/>
          <w:sz w:val="24"/>
          <w:szCs w:val="24"/>
        </w:rPr>
        <w:t xml:space="preserve">кую, психолого-педагогическую, </w:t>
      </w:r>
      <w:r w:rsidRPr="004B3584">
        <w:rPr>
          <w:rFonts w:ascii="Times New Roman" w:hAnsi="Times New Roman" w:cs="Times New Roman"/>
          <w:b/>
          <w:sz w:val="24"/>
          <w:szCs w:val="24"/>
        </w:rPr>
        <w:t>психолингвистическую экспертизы</w:t>
      </w:r>
      <w:r w:rsidRPr="00B02E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этих образцов информационной продукции для: </w:t>
      </w:r>
    </w:p>
    <w:p w:rsidR="007408E6" w:rsidRPr="008D75DE" w:rsidRDefault="007408E6" w:rsidP="00740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D75DE">
        <w:rPr>
          <w:rFonts w:ascii="Times New Roman" w:hAnsi="Times New Roman" w:cs="Times New Roman"/>
          <w:sz w:val="24"/>
          <w:szCs w:val="24"/>
        </w:rPr>
        <w:t xml:space="preserve">а) раскрытия механизмов воздействия </w:t>
      </w:r>
      <w:r w:rsidR="00880A77">
        <w:rPr>
          <w:rFonts w:ascii="Times New Roman" w:hAnsi="Times New Roman" w:cs="Times New Roman"/>
          <w:sz w:val="24"/>
          <w:szCs w:val="24"/>
        </w:rPr>
        <w:t>данной информационной</w:t>
      </w:r>
      <w:r w:rsidRPr="008D75DE">
        <w:rPr>
          <w:rFonts w:ascii="Times New Roman" w:hAnsi="Times New Roman" w:cs="Times New Roman"/>
          <w:sz w:val="24"/>
          <w:szCs w:val="24"/>
        </w:rPr>
        <w:t xml:space="preserve"> </w:t>
      </w:r>
      <w:r w:rsidR="00880A77">
        <w:rPr>
          <w:rFonts w:ascii="Times New Roman" w:hAnsi="Times New Roman" w:cs="Times New Roman"/>
          <w:sz w:val="24"/>
          <w:szCs w:val="24"/>
        </w:rPr>
        <w:t>продукции</w:t>
      </w:r>
      <w:r>
        <w:rPr>
          <w:rFonts w:ascii="Times New Roman" w:hAnsi="Times New Roman" w:cs="Times New Roman"/>
          <w:sz w:val="24"/>
          <w:szCs w:val="24"/>
        </w:rPr>
        <w:t xml:space="preserve"> на смысловое восприятие человеком </w:t>
      </w:r>
      <w:r w:rsidR="00880A77">
        <w:rPr>
          <w:rFonts w:ascii="Times New Roman" w:hAnsi="Times New Roman" w:cs="Times New Roman"/>
          <w:sz w:val="24"/>
          <w:szCs w:val="24"/>
        </w:rPr>
        <w:t>семейных ценностей и отношение к другим людям</w:t>
      </w:r>
      <w:r w:rsidRPr="008D75DE">
        <w:rPr>
          <w:rFonts w:ascii="Times New Roman" w:hAnsi="Times New Roman" w:cs="Times New Roman"/>
          <w:sz w:val="24"/>
          <w:szCs w:val="24"/>
        </w:rPr>
        <w:t>;</w:t>
      </w:r>
    </w:p>
    <w:p w:rsidR="007408E6" w:rsidRPr="008D75DE" w:rsidRDefault="007408E6" w:rsidP="00740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D75DE">
        <w:rPr>
          <w:rFonts w:ascii="Times New Roman" w:hAnsi="Times New Roman" w:cs="Times New Roman"/>
          <w:sz w:val="24"/>
          <w:szCs w:val="24"/>
        </w:rPr>
        <w:t xml:space="preserve">б) установления информации, причиняющей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D75DE">
        <w:rPr>
          <w:rFonts w:ascii="Times New Roman" w:hAnsi="Times New Roman" w:cs="Times New Roman"/>
          <w:sz w:val="24"/>
          <w:szCs w:val="24"/>
        </w:rPr>
        <w:t xml:space="preserve">вред соматическому и психическому здоровью, а также, психическому, духовному, нравственному развитию </w:t>
      </w:r>
      <w:r w:rsidR="00767A2E">
        <w:rPr>
          <w:rFonts w:ascii="Times New Roman" w:hAnsi="Times New Roman" w:cs="Times New Roman"/>
          <w:sz w:val="24"/>
          <w:szCs w:val="24"/>
        </w:rPr>
        <w:t>подростков</w:t>
      </w:r>
      <w:r w:rsidRPr="008D75DE">
        <w:rPr>
          <w:rFonts w:ascii="Times New Roman" w:hAnsi="Times New Roman" w:cs="Times New Roman"/>
          <w:sz w:val="24"/>
          <w:szCs w:val="24"/>
        </w:rPr>
        <w:t>;</w:t>
      </w:r>
    </w:p>
    <w:p w:rsidR="007408E6" w:rsidRDefault="007408E6" w:rsidP="00740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D75DE">
        <w:rPr>
          <w:rFonts w:ascii="Times New Roman" w:hAnsi="Times New Roman" w:cs="Times New Roman"/>
          <w:sz w:val="24"/>
          <w:szCs w:val="24"/>
        </w:rPr>
        <w:t>в) определения последствий причинения такого вреда</w:t>
      </w:r>
      <w:r>
        <w:rPr>
          <w:rFonts w:ascii="Times New Roman" w:hAnsi="Times New Roman" w:cs="Times New Roman"/>
          <w:sz w:val="24"/>
          <w:szCs w:val="24"/>
        </w:rPr>
        <w:t xml:space="preserve"> и юридического значения</w:t>
      </w:r>
      <w:r w:rsidRPr="008D75DE">
        <w:rPr>
          <w:rFonts w:ascii="Times New Roman" w:hAnsi="Times New Roman" w:cs="Times New Roman"/>
          <w:sz w:val="24"/>
          <w:szCs w:val="24"/>
        </w:rPr>
        <w:t xml:space="preserve"> этого с</w:t>
      </w:r>
      <w:r>
        <w:rPr>
          <w:rFonts w:ascii="Times New Roman" w:hAnsi="Times New Roman" w:cs="Times New Roman"/>
          <w:sz w:val="24"/>
          <w:szCs w:val="24"/>
        </w:rPr>
        <w:t>остояния</w:t>
      </w:r>
      <w:r w:rsidRPr="008D75DE">
        <w:rPr>
          <w:rFonts w:ascii="Times New Roman" w:hAnsi="Times New Roman" w:cs="Times New Roman"/>
          <w:sz w:val="24"/>
          <w:szCs w:val="24"/>
        </w:rPr>
        <w:t>.</w:t>
      </w:r>
    </w:p>
    <w:p w:rsidR="00122668" w:rsidRPr="00B02ECF" w:rsidRDefault="00122668" w:rsidP="0012266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02ECF">
        <w:rPr>
          <w:rFonts w:ascii="Times New Roman" w:hAnsi="Times New Roman" w:cs="Times New Roman"/>
          <w:sz w:val="24"/>
          <w:szCs w:val="24"/>
        </w:rPr>
        <w:t xml:space="preserve">При наличии оснований </w:t>
      </w:r>
      <w:r w:rsidRPr="00A040E9">
        <w:rPr>
          <w:rFonts w:ascii="Times New Roman" w:hAnsi="Times New Roman" w:cs="Times New Roman"/>
          <w:b/>
          <w:sz w:val="24"/>
          <w:szCs w:val="24"/>
        </w:rPr>
        <w:t>привлечь виновных лиц к ответственности</w:t>
      </w:r>
      <w:r w:rsidRPr="00B02ECF">
        <w:rPr>
          <w:rFonts w:ascii="Times New Roman" w:hAnsi="Times New Roman" w:cs="Times New Roman"/>
          <w:sz w:val="24"/>
          <w:szCs w:val="24"/>
        </w:rPr>
        <w:t>.</w:t>
      </w:r>
    </w:p>
    <w:p w:rsidR="00F3764E" w:rsidRDefault="00F3764E" w:rsidP="007408E6">
      <w:pPr>
        <w:rPr>
          <w:rFonts w:ascii="Times New Roman" w:hAnsi="Times New Roman" w:cs="Times New Roman"/>
          <w:sz w:val="24"/>
          <w:szCs w:val="24"/>
        </w:rPr>
      </w:pPr>
    </w:p>
    <w:p w:rsidR="00BC559E" w:rsidRDefault="007408E6" w:rsidP="007408E6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Другими доказательствами подтвердить обстоятельства данного заявления невозможно.</w:t>
      </w:r>
    </w:p>
    <w:p w:rsidR="007408E6" w:rsidRDefault="007408E6" w:rsidP="007408E6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Прошу сообщить о результатах рассмотрения заявления в установленном порядке. </w:t>
      </w:r>
    </w:p>
    <w:p w:rsidR="00BC559E" w:rsidRDefault="00BC559E" w:rsidP="007408E6">
      <w:pPr>
        <w:rPr>
          <w:rFonts w:ascii="Times New Roman" w:hAnsi="Times New Roman" w:cs="Times New Roman"/>
          <w:sz w:val="24"/>
          <w:szCs w:val="24"/>
        </w:rPr>
      </w:pPr>
    </w:p>
    <w:p w:rsidR="007408E6" w:rsidRDefault="007408E6" w:rsidP="007408E6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Информирую о том, что копии данного обращения были направлены:</w:t>
      </w:r>
    </w:p>
    <w:p w:rsidR="00AA4D6A" w:rsidRPr="008D75DE" w:rsidRDefault="00AA4D6A" w:rsidP="007408E6">
      <w:pPr>
        <w:rPr>
          <w:rFonts w:ascii="Times New Roman" w:hAnsi="Times New Roman" w:cs="Times New Roman"/>
          <w:sz w:val="24"/>
          <w:szCs w:val="24"/>
        </w:rPr>
      </w:pPr>
    </w:p>
    <w:p w:rsidR="007408E6" w:rsidRPr="00B02ECF" w:rsidRDefault="007408E6" w:rsidP="007408E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2ECF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Председателю комитета Государственной Думы Федерального Собрания Российской Федерации по безопасности и противодействию коррупции</w:t>
      </w:r>
    </w:p>
    <w:p w:rsidR="007408E6" w:rsidRPr="00880A77" w:rsidRDefault="007408E6" w:rsidP="007408E6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80A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Яровой Ирине</w:t>
      </w:r>
      <w:r w:rsidRPr="00880A77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 Анатольевн</w:t>
      </w:r>
      <w:r w:rsidRPr="00880A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</w:t>
      </w:r>
    </w:p>
    <w:p w:rsidR="007408E6" w:rsidRPr="00E60B0C" w:rsidRDefault="007408E6" w:rsidP="007408E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0B0C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Председателю комитета Государственной Думы Федерального Собрания Российской Федерации по культуре</w:t>
      </w:r>
    </w:p>
    <w:p w:rsidR="00BC559E" w:rsidRPr="00507CEC" w:rsidRDefault="007408E6" w:rsidP="007408E6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07CEC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       Говорухин</w:t>
      </w:r>
      <w:r w:rsidRPr="00507C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</w:t>
      </w:r>
      <w:r w:rsidRPr="00507CEC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 Станислав</w:t>
      </w:r>
      <w:r w:rsidRPr="00507C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</w:t>
      </w:r>
      <w:r w:rsidRPr="00507CEC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 Сергеевич</w:t>
      </w:r>
      <w:r w:rsidRPr="00507C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 </w:t>
      </w:r>
    </w:p>
    <w:p w:rsidR="007408E6" w:rsidRPr="00E60B0C" w:rsidRDefault="007408E6" w:rsidP="007408E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0B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Председателю </w:t>
      </w:r>
      <w:proofErr w:type="spellStart"/>
      <w:r w:rsidRPr="00E60B0C">
        <w:rPr>
          <w:rFonts w:ascii="Times New Roman" w:hAnsi="Times New Roman" w:cs="Times New Roman"/>
          <w:sz w:val="24"/>
          <w:szCs w:val="24"/>
          <w:shd w:val="clear" w:color="auto" w:fill="FFFFFF"/>
        </w:rPr>
        <w:t>Синоидального</w:t>
      </w:r>
      <w:proofErr w:type="spellEnd"/>
      <w:r w:rsidRPr="00E60B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отдела по взаимоотношениям Церкви и общества Русской Православной Церкви</w:t>
      </w:r>
    </w:p>
    <w:p w:rsidR="007408E6" w:rsidRDefault="007408E6" w:rsidP="007408E6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D75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D75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Чаплину Всеволоду Анатольевичу</w:t>
      </w:r>
    </w:p>
    <w:p w:rsidR="00240BA9" w:rsidRPr="00A040E9" w:rsidRDefault="00240BA9" w:rsidP="007408E6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408E6" w:rsidRDefault="00DE703B" w:rsidP="00507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……..</w:t>
      </w:r>
      <w:r w:rsidR="007408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</w:t>
      </w:r>
      <w:r w:rsidR="00F11331">
        <w:rPr>
          <w:rFonts w:ascii="Times New Roman" w:hAnsi="Times New Roman" w:cs="Times New Roman"/>
          <w:sz w:val="24"/>
          <w:szCs w:val="24"/>
          <w:shd w:val="clear" w:color="auto" w:fill="FFFFFF"/>
        </w:rPr>
        <w:t>15</w:t>
      </w:r>
      <w:r w:rsidR="007408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67A2E">
        <w:rPr>
          <w:rFonts w:ascii="Times New Roman" w:hAnsi="Times New Roman" w:cs="Times New Roman"/>
          <w:sz w:val="24"/>
          <w:szCs w:val="24"/>
          <w:shd w:val="clear" w:color="auto" w:fill="FFFFFF"/>
        </w:rPr>
        <w:t>мая</w:t>
      </w:r>
      <w:r w:rsidR="007408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2015 г.</w:t>
      </w:r>
    </w:p>
    <w:sectPr w:rsidR="007408E6" w:rsidSect="00754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4104"/>
    <w:multiLevelType w:val="hybridMultilevel"/>
    <w:tmpl w:val="3984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F3609"/>
    <w:multiLevelType w:val="hybridMultilevel"/>
    <w:tmpl w:val="3984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12341"/>
    <w:multiLevelType w:val="hybridMultilevel"/>
    <w:tmpl w:val="3984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B0086"/>
    <w:multiLevelType w:val="hybridMultilevel"/>
    <w:tmpl w:val="3984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71BEB"/>
    <w:multiLevelType w:val="hybridMultilevel"/>
    <w:tmpl w:val="3984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05432"/>
    <w:multiLevelType w:val="hybridMultilevel"/>
    <w:tmpl w:val="3984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216DD"/>
    <w:multiLevelType w:val="hybridMultilevel"/>
    <w:tmpl w:val="58FE93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692B56"/>
    <w:multiLevelType w:val="hybridMultilevel"/>
    <w:tmpl w:val="3984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D3803"/>
    <w:multiLevelType w:val="hybridMultilevel"/>
    <w:tmpl w:val="F27047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D51558"/>
    <w:multiLevelType w:val="hybridMultilevel"/>
    <w:tmpl w:val="3984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1BC1"/>
    <w:rsid w:val="00037D65"/>
    <w:rsid w:val="00067818"/>
    <w:rsid w:val="00122668"/>
    <w:rsid w:val="001A36F7"/>
    <w:rsid w:val="00240BA9"/>
    <w:rsid w:val="002A2D83"/>
    <w:rsid w:val="002B780B"/>
    <w:rsid w:val="00337159"/>
    <w:rsid w:val="00344AB1"/>
    <w:rsid w:val="00357BC7"/>
    <w:rsid w:val="00367427"/>
    <w:rsid w:val="00390285"/>
    <w:rsid w:val="003D2F71"/>
    <w:rsid w:val="003D414D"/>
    <w:rsid w:val="003E069A"/>
    <w:rsid w:val="00410CAD"/>
    <w:rsid w:val="004A4587"/>
    <w:rsid w:val="004B7B4A"/>
    <w:rsid w:val="004D6DB5"/>
    <w:rsid w:val="0050716E"/>
    <w:rsid w:val="00507CEC"/>
    <w:rsid w:val="005333A8"/>
    <w:rsid w:val="00560793"/>
    <w:rsid w:val="005D7DA1"/>
    <w:rsid w:val="00635EE7"/>
    <w:rsid w:val="0063689E"/>
    <w:rsid w:val="006A329E"/>
    <w:rsid w:val="006A45DA"/>
    <w:rsid w:val="006A4C47"/>
    <w:rsid w:val="006C4EB7"/>
    <w:rsid w:val="007408E6"/>
    <w:rsid w:val="00743FEE"/>
    <w:rsid w:val="007545A5"/>
    <w:rsid w:val="00767A2E"/>
    <w:rsid w:val="00880A77"/>
    <w:rsid w:val="008F4B4B"/>
    <w:rsid w:val="00961FF8"/>
    <w:rsid w:val="00985B1C"/>
    <w:rsid w:val="009B4B34"/>
    <w:rsid w:val="00A8399B"/>
    <w:rsid w:val="00AA4220"/>
    <w:rsid w:val="00AA4D6A"/>
    <w:rsid w:val="00AB27C5"/>
    <w:rsid w:val="00AD4A42"/>
    <w:rsid w:val="00B05F08"/>
    <w:rsid w:val="00B32D25"/>
    <w:rsid w:val="00B84156"/>
    <w:rsid w:val="00BA69E8"/>
    <w:rsid w:val="00BC559E"/>
    <w:rsid w:val="00BE5F7C"/>
    <w:rsid w:val="00BE729F"/>
    <w:rsid w:val="00C16D26"/>
    <w:rsid w:val="00C33172"/>
    <w:rsid w:val="00C358D4"/>
    <w:rsid w:val="00CA132A"/>
    <w:rsid w:val="00D41BC1"/>
    <w:rsid w:val="00D72EF1"/>
    <w:rsid w:val="00D93C91"/>
    <w:rsid w:val="00DD6651"/>
    <w:rsid w:val="00DE703B"/>
    <w:rsid w:val="00DF291D"/>
    <w:rsid w:val="00DF3753"/>
    <w:rsid w:val="00E44657"/>
    <w:rsid w:val="00EB1547"/>
    <w:rsid w:val="00EC35AF"/>
    <w:rsid w:val="00F11331"/>
    <w:rsid w:val="00F3764E"/>
    <w:rsid w:val="00F41372"/>
    <w:rsid w:val="00F50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4657"/>
    <w:pPr>
      <w:ind w:left="720"/>
      <w:contextualSpacing/>
    </w:pPr>
  </w:style>
  <w:style w:type="paragraph" w:styleId="a4">
    <w:name w:val="No Spacing"/>
    <w:uiPriority w:val="1"/>
    <w:qFormat/>
    <w:rsid w:val="00D93C91"/>
    <w:pPr>
      <w:spacing w:after="0" w:line="240" w:lineRule="auto"/>
    </w:pPr>
  </w:style>
  <w:style w:type="paragraph" w:customStyle="1" w:styleId="ConsPlusNormal">
    <w:name w:val="ConsPlusNormal"/>
    <w:rsid w:val="00AB2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A2D83"/>
  </w:style>
  <w:style w:type="character" w:styleId="a5">
    <w:name w:val="Hyperlink"/>
    <w:basedOn w:val="a0"/>
    <w:uiPriority w:val="99"/>
    <w:unhideWhenUsed/>
    <w:rsid w:val="002A2D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7</Pages>
  <Words>2196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26</cp:revision>
  <cp:lastPrinted>2015-05-14T05:50:00Z</cp:lastPrinted>
  <dcterms:created xsi:type="dcterms:W3CDTF">2015-05-07T12:07:00Z</dcterms:created>
  <dcterms:modified xsi:type="dcterms:W3CDTF">2015-05-15T07:20:00Z</dcterms:modified>
</cp:coreProperties>
</file>