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0B76" w:rsidRDefault="00E60B76">
      <w:r w:rsidRPr="00E60B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01435" wp14:editId="5503FF22">
                <wp:simplePos x="0" y="0"/>
                <wp:positionH relativeFrom="column">
                  <wp:posOffset>2182495</wp:posOffset>
                </wp:positionH>
                <wp:positionV relativeFrom="paragraph">
                  <wp:posOffset>-297180</wp:posOffset>
                </wp:positionV>
                <wp:extent cx="1294130" cy="1306195"/>
                <wp:effectExtent l="0" t="0" r="20320" b="2730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1306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71.85pt;margin-top:-23.4pt;width:101.9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" filled="f" strokecolor="black [3213]" strokeweight="2pt"/>
            </w:pict>
          </mc:Fallback>
        </mc:AlternateContent>
      </w:r>
      <w:r w:rsidRPr="00E60B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94664" wp14:editId="4B2E20E0">
                <wp:simplePos x="0" y="0"/>
                <wp:positionH relativeFrom="column">
                  <wp:posOffset>2387127</wp:posOffset>
                </wp:positionH>
                <wp:positionV relativeFrom="paragraph">
                  <wp:posOffset>212090</wp:posOffset>
                </wp:positionV>
                <wp:extent cx="914400" cy="2667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7.95pt;margin-top:16.7pt;width:1in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" fillcolor="#5a5a5a [2109]" stroked="f" strokeweight="2pt"/>
            </w:pict>
          </mc:Fallback>
        </mc:AlternateContent>
      </w:r>
    </w:p>
    <w:p w:rsidR="00E60B76" w:rsidRDefault="00E60B76"/>
    <w:p w:rsidR="00E60B76" w:rsidRDefault="00E60B76"/>
    <w:p w:rsidR="00E60B76" w:rsidRDefault="00E60B76"/>
    <w:p w:rsidR="00E60B76" w:rsidRDefault="001D3775" w:rsidP="00E60B76">
      <w:pPr>
        <w:jc w:val="center"/>
      </w:pPr>
      <w:r>
        <w:rPr>
          <w:rFonts w:ascii="Times New Roman" w:hAnsi="Times New Roman" w:cs="Times New Roman"/>
          <w:sz w:val="40"/>
          <w:szCs w:val="40"/>
        </w:rPr>
        <w:t>БОЛЬШАЯ ИГРА</w:t>
      </w:r>
      <w:r w:rsidR="00E60B76">
        <w:rPr>
          <w:rFonts w:ascii="Times New Roman" w:hAnsi="Times New Roman" w:cs="Times New Roman"/>
          <w:sz w:val="40"/>
          <w:szCs w:val="40"/>
        </w:rPr>
        <w:t xml:space="preserve"> ОППОНЕНТА</w:t>
      </w:r>
    </w:p>
    <w:p w:rsidR="00E40F26" w:rsidRDefault="00E40F26">
      <w:pPr>
        <w:rPr>
          <w:rFonts w:ascii="Arial" w:hAnsi="Arial" w:cs="Arial"/>
          <w:color w:val="000000"/>
        </w:rPr>
      </w:pPr>
    </w:p>
    <w:p w:rsidR="00E40F26" w:rsidRPr="00797506" w:rsidRDefault="001D3775">
      <w:pPr>
        <w:rPr>
          <w:rFonts w:cs="Arial"/>
        </w:rPr>
      </w:pPr>
      <w:r w:rsidRPr="00797506">
        <w:rPr>
          <w:rFonts w:cs="Arial"/>
          <w:b/>
          <w:color w:val="000000"/>
        </w:rPr>
        <w:t>Цель:</w:t>
      </w:r>
      <w:r w:rsidRPr="00797506">
        <w:rPr>
          <w:rFonts w:cs="Arial"/>
          <w:color w:val="000000"/>
        </w:rPr>
        <w:t xml:space="preserve"> У</w:t>
      </w:r>
      <w:r w:rsidR="00202E14" w:rsidRPr="00797506">
        <w:rPr>
          <w:rFonts w:cs="Arial"/>
          <w:color w:val="000000"/>
        </w:rPr>
        <w:t xml:space="preserve">становление контроля над промышленностью и природными ресурсами </w:t>
      </w:r>
      <w:r w:rsidR="00E40F26" w:rsidRPr="00797506">
        <w:rPr>
          <w:rFonts w:cs="Arial"/>
          <w:color w:val="000000"/>
        </w:rPr>
        <w:t>России</w:t>
      </w:r>
      <w:r w:rsidR="00202E14" w:rsidRPr="00797506">
        <w:rPr>
          <w:rFonts w:cs="Arial"/>
          <w:color w:val="000000"/>
        </w:rPr>
        <w:t xml:space="preserve">. </w:t>
      </w:r>
    </w:p>
    <w:p w:rsidR="00D10EDD" w:rsidRPr="00797506" w:rsidRDefault="00E40F26">
      <w:pPr>
        <w:rPr>
          <w:rFonts w:cs="Arial"/>
        </w:rPr>
      </w:pPr>
      <w:r w:rsidRPr="00797506">
        <w:rPr>
          <w:rFonts w:cs="Arial"/>
          <w:b/>
        </w:rPr>
        <w:t>Задача</w:t>
      </w:r>
      <w:r w:rsidR="00D10EDD" w:rsidRPr="00797506">
        <w:rPr>
          <w:rFonts w:cs="Arial"/>
          <w:b/>
        </w:rPr>
        <w:t>:</w:t>
      </w:r>
      <w:r w:rsidR="00797506" w:rsidRPr="00797506">
        <w:rPr>
          <w:rFonts w:cs="Arial"/>
        </w:rPr>
        <w:t xml:space="preserve"> Г</w:t>
      </w:r>
      <w:r w:rsidR="00D10EDD" w:rsidRPr="00797506">
        <w:rPr>
          <w:rFonts w:cs="Arial"/>
        </w:rPr>
        <w:t>ибель непокорного русского народа</w:t>
      </w:r>
      <w:r w:rsidRPr="00797506">
        <w:rPr>
          <w:rFonts w:cs="Arial"/>
        </w:rPr>
        <w:t>, не разделяющего на подсознательном уровне Экономическое направление развития цивилизации.</w:t>
      </w:r>
    </w:p>
    <w:p w:rsidR="00D10EDD" w:rsidRPr="00797506" w:rsidRDefault="00D10EDD" w:rsidP="00D10EDD">
      <w:pPr>
        <w:pStyle w:val="a3"/>
        <w:rPr>
          <w:rFonts w:asciiTheme="minorHAnsi" w:hAnsiTheme="minorHAnsi" w:cs="Arial"/>
          <w:color w:val="000000"/>
          <w:sz w:val="22"/>
          <w:szCs w:val="22"/>
        </w:rPr>
      </w:pPr>
      <w:r w:rsidRPr="00797506">
        <w:rPr>
          <w:rFonts w:asciiTheme="minorHAnsi" w:hAnsiTheme="minorHAnsi" w:cs="Arial"/>
          <w:b/>
          <w:color w:val="000000"/>
          <w:sz w:val="22"/>
          <w:szCs w:val="22"/>
        </w:rPr>
        <w:t>Метод: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 xml:space="preserve"> оболв</w:t>
      </w:r>
      <w:r w:rsidR="00E40F26" w:rsidRPr="00797506">
        <w:rPr>
          <w:rFonts w:asciiTheme="minorHAnsi" w:hAnsiTheme="minorHAnsi" w:cs="Arial"/>
          <w:color w:val="000000"/>
          <w:sz w:val="22"/>
          <w:szCs w:val="22"/>
        </w:rPr>
        <w:t>анивание и одурачивание людей.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 xml:space="preserve"> Человеческий мозг, сознание людей</w:t>
      </w:r>
      <w:r w:rsidR="00E40F26" w:rsidRPr="0079750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 xml:space="preserve">способны к изменению. Посеять в мозге человека хаос, незаметно подменить его ценности на фальшивые и заставить его в эти фальшивые ценности верить. </w:t>
      </w:r>
    </w:p>
    <w:p w:rsidR="00D10EDD" w:rsidRPr="00797506" w:rsidRDefault="00E40F26" w:rsidP="00D10EDD">
      <w:pPr>
        <w:pStyle w:val="a3"/>
        <w:rPr>
          <w:rFonts w:asciiTheme="minorHAnsi" w:hAnsiTheme="minorHAnsi" w:cs="Arial"/>
          <w:color w:val="000000"/>
          <w:sz w:val="22"/>
          <w:szCs w:val="22"/>
        </w:rPr>
      </w:pPr>
      <w:r w:rsidRPr="00797506">
        <w:rPr>
          <w:rFonts w:asciiTheme="minorHAnsi" w:hAnsiTheme="minorHAnsi" w:cs="Arial"/>
          <w:b/>
          <w:color w:val="000000"/>
          <w:sz w:val="22"/>
          <w:szCs w:val="22"/>
        </w:rPr>
        <w:t>Тактика: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 xml:space="preserve"> окончательное и необратимое угасание 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>самосознания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 xml:space="preserve"> русских (вне зависимости от государства или территории)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10EDD" w:rsidRPr="00797506" w:rsidRDefault="00E40F26" w:rsidP="00D10EDD">
      <w:pPr>
        <w:pStyle w:val="a3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797506">
        <w:rPr>
          <w:rFonts w:asciiTheme="minorHAnsi" w:hAnsiTheme="minorHAnsi" w:cs="Arial"/>
          <w:color w:val="000000"/>
          <w:sz w:val="22"/>
          <w:szCs w:val="22"/>
        </w:rPr>
        <w:t xml:space="preserve">Создаётся деградирующая культура. 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>Литература, театры, кино - все изображает и прославляет самые низменные человеческие чувства. Всячески поддерживаются и прославляются так называемые художники, которые станут насаждать и вдалбливать в человеческое сознание культ секса, насилия, садизма, предательства, —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 xml:space="preserve"> безнравственности;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10EDD" w:rsidRPr="00797506" w:rsidRDefault="00E40F26" w:rsidP="00D10EDD">
      <w:pPr>
        <w:pStyle w:val="a3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797506">
        <w:rPr>
          <w:rFonts w:asciiTheme="minorHAnsi" w:hAnsiTheme="minorHAnsi" w:cs="Arial"/>
          <w:color w:val="000000"/>
          <w:sz w:val="22"/>
          <w:szCs w:val="22"/>
        </w:rPr>
        <w:t>С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>оздаётся хаос и неразбериха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 xml:space="preserve"> в управлении государством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>Запад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 xml:space="preserve"> незаметно, но активно и постоянно способствует само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>управству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 xml:space="preserve"> чиновников, взяточников, беспринципности. Бюрократизм и волокита возводятся в добродетель. Честность и порядочность осмеиваются и никому не нужны. Хамство и наглость, ложь и обман, пьянство и наркомания, животный страх друг перед другом и бе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>ззастенчивость, предательство.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10EDD" w:rsidRPr="00797506" w:rsidRDefault="00D10EDD" w:rsidP="00D10EDD">
      <w:pPr>
        <w:pStyle w:val="a3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797506">
        <w:rPr>
          <w:rFonts w:asciiTheme="minorHAnsi" w:hAnsiTheme="minorHAnsi" w:cs="Arial"/>
          <w:color w:val="000000"/>
          <w:sz w:val="22"/>
          <w:szCs w:val="22"/>
        </w:rPr>
        <w:t>Создаётся национализм и вражда народов, прежде всего вражда и ненависть к русскому народу -</w:t>
      </w:r>
      <w:r w:rsidR="00E40F26" w:rsidRPr="00797506">
        <w:rPr>
          <w:rFonts w:asciiTheme="minorHAnsi" w:hAnsiTheme="minorHAnsi" w:cs="Arial"/>
          <w:color w:val="000000"/>
          <w:sz w:val="22"/>
          <w:szCs w:val="22"/>
        </w:rPr>
        <w:t xml:space="preserve"> все это </w:t>
      </w:r>
      <w:r w:rsidRPr="00797506">
        <w:rPr>
          <w:rFonts w:asciiTheme="minorHAnsi" w:hAnsiTheme="minorHAnsi" w:cs="Arial"/>
          <w:color w:val="000000"/>
          <w:sz w:val="22"/>
          <w:szCs w:val="22"/>
        </w:rPr>
        <w:t>незаметно культивируется.</w:t>
      </w:r>
    </w:p>
    <w:p w:rsidR="00D10EDD" w:rsidRPr="00797506" w:rsidRDefault="00E40F26" w:rsidP="00E40F26">
      <w:pPr>
        <w:pStyle w:val="a3"/>
        <w:rPr>
          <w:rFonts w:asciiTheme="minorHAnsi" w:hAnsiTheme="minorHAnsi" w:cs="Arial"/>
          <w:color w:val="000000"/>
          <w:sz w:val="22"/>
          <w:szCs w:val="22"/>
        </w:rPr>
      </w:pPr>
      <w:r w:rsidRPr="00797506">
        <w:rPr>
          <w:rFonts w:asciiTheme="minorHAnsi" w:hAnsiTheme="minorHAnsi" w:cs="Arial"/>
          <w:b/>
          <w:color w:val="000000"/>
          <w:sz w:val="22"/>
          <w:szCs w:val="22"/>
        </w:rPr>
        <w:t>Инструменты</w:t>
      </w:r>
      <w:r w:rsidR="00D10EDD" w:rsidRPr="00797506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 w:rsidR="00A5773D" w:rsidRPr="00797506">
        <w:rPr>
          <w:rFonts w:asciiTheme="minorHAnsi" w:hAnsiTheme="minorHAnsi" w:cs="Arial"/>
          <w:color w:val="000000"/>
          <w:sz w:val="22"/>
          <w:szCs w:val="22"/>
        </w:rPr>
        <w:t xml:space="preserve"> вырвать духовные корни, опошлить и уничтожи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>ть основы духовно</w:t>
      </w:r>
      <w:r w:rsidR="0004097B" w:rsidRPr="00797506">
        <w:rPr>
          <w:rFonts w:asciiTheme="minorHAnsi" w:hAnsiTheme="minorHAnsi" w:cs="Arial"/>
          <w:color w:val="000000"/>
          <w:sz w:val="22"/>
          <w:szCs w:val="22"/>
        </w:rPr>
        <w:t>й нравственности. Р</w:t>
      </w:r>
      <w:r w:rsidR="00A5773D" w:rsidRPr="00797506">
        <w:rPr>
          <w:rFonts w:asciiTheme="minorHAnsi" w:hAnsiTheme="minorHAnsi" w:cs="Arial"/>
          <w:color w:val="000000"/>
          <w:sz w:val="22"/>
          <w:szCs w:val="22"/>
        </w:rPr>
        <w:t>асшата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 xml:space="preserve">ть </w:t>
      </w:r>
      <w:r w:rsidR="0004097B" w:rsidRPr="00797506">
        <w:rPr>
          <w:rFonts w:asciiTheme="minorHAnsi" w:hAnsiTheme="minorHAnsi" w:cs="Arial"/>
          <w:color w:val="000000"/>
          <w:sz w:val="22"/>
          <w:szCs w:val="22"/>
        </w:rPr>
        <w:t>пок</w:t>
      </w:r>
      <w:r w:rsidR="00A5773D" w:rsidRPr="00797506">
        <w:rPr>
          <w:rFonts w:asciiTheme="minorHAnsi" w:hAnsiTheme="minorHAnsi" w:cs="Arial"/>
          <w:color w:val="000000"/>
          <w:sz w:val="22"/>
          <w:szCs w:val="22"/>
        </w:rPr>
        <w:t xml:space="preserve">оление за поколением, 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 xml:space="preserve">браться за людей с детских, юношеских лет, главную ставку </w:t>
      </w:r>
      <w:r w:rsidR="0004097B" w:rsidRPr="00797506">
        <w:rPr>
          <w:rFonts w:asciiTheme="minorHAnsi" w:hAnsiTheme="minorHAnsi" w:cs="Arial"/>
          <w:color w:val="000000"/>
          <w:sz w:val="22"/>
          <w:szCs w:val="22"/>
        </w:rPr>
        <w:t xml:space="preserve">делать на молодежь, 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>разлагать</w:t>
      </w:r>
      <w:r w:rsidR="0004097B" w:rsidRPr="00797506">
        <w:rPr>
          <w:rFonts w:asciiTheme="minorHAnsi" w:hAnsiTheme="minorHAnsi" w:cs="Arial"/>
          <w:color w:val="000000"/>
          <w:sz w:val="22"/>
          <w:szCs w:val="22"/>
        </w:rPr>
        <w:t>, развращать, растлевать ее. Сделать</w:t>
      </w:r>
      <w:r w:rsidR="00A5773D" w:rsidRPr="00797506">
        <w:rPr>
          <w:rFonts w:asciiTheme="minorHAnsi" w:hAnsiTheme="minorHAnsi" w:cs="Arial"/>
          <w:color w:val="000000"/>
          <w:sz w:val="22"/>
          <w:szCs w:val="22"/>
        </w:rPr>
        <w:t xml:space="preserve"> из молодёжи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 xml:space="preserve"> циников, пошляков, космоп</w:t>
      </w:r>
      <w:r w:rsidR="0004097B" w:rsidRPr="00797506">
        <w:rPr>
          <w:rFonts w:asciiTheme="minorHAnsi" w:hAnsiTheme="minorHAnsi" w:cs="Arial"/>
          <w:color w:val="000000"/>
          <w:sz w:val="22"/>
          <w:szCs w:val="22"/>
        </w:rPr>
        <w:t>олитов</w:t>
      </w:r>
      <w:r w:rsidR="00D10EDD" w:rsidRPr="00797506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10EDD" w:rsidRPr="00797506" w:rsidRDefault="00A5773D">
      <w:pPr>
        <w:rPr>
          <w:rFonts w:cs="Arial"/>
          <w:color w:val="000000"/>
        </w:rPr>
      </w:pPr>
      <w:r w:rsidRPr="00797506">
        <w:rPr>
          <w:rFonts w:cs="Arial"/>
          <w:color w:val="000000"/>
        </w:rPr>
        <w:t xml:space="preserve">Под таким </w:t>
      </w:r>
      <w:r w:rsidR="00712905" w:rsidRPr="00797506">
        <w:rPr>
          <w:rFonts w:cs="Arial"/>
          <w:color w:val="000000"/>
        </w:rPr>
        <w:t>во</w:t>
      </w:r>
      <w:r w:rsidRPr="00797506">
        <w:rPr>
          <w:rFonts w:cs="Arial"/>
          <w:color w:val="000000"/>
        </w:rPr>
        <w:t>здействием</w:t>
      </w:r>
      <w:r w:rsidR="00712905" w:rsidRPr="00797506">
        <w:rPr>
          <w:rFonts w:cs="Arial"/>
          <w:color w:val="000000"/>
        </w:rPr>
        <w:t xml:space="preserve"> </w:t>
      </w:r>
      <w:r w:rsidRPr="00797506">
        <w:rPr>
          <w:rFonts w:cs="Arial"/>
          <w:color w:val="000000"/>
        </w:rPr>
        <w:t>появляется такая внутренняя слабость</w:t>
      </w:r>
      <w:r w:rsidR="00712905" w:rsidRPr="00797506">
        <w:rPr>
          <w:rFonts w:cs="Arial"/>
          <w:color w:val="000000"/>
        </w:rPr>
        <w:t xml:space="preserve"> у противника, что п</w:t>
      </w:r>
      <w:r w:rsidRPr="00797506">
        <w:rPr>
          <w:rFonts w:cs="Arial"/>
          <w:color w:val="000000"/>
        </w:rPr>
        <w:t>рименение обычного оружия становится</w:t>
      </w:r>
      <w:r w:rsidR="00712905" w:rsidRPr="00797506">
        <w:rPr>
          <w:rFonts w:cs="Arial"/>
          <w:color w:val="000000"/>
        </w:rPr>
        <w:t xml:space="preserve"> соверш</w:t>
      </w:r>
      <w:r w:rsidRPr="00797506">
        <w:rPr>
          <w:rFonts w:cs="Arial"/>
          <w:color w:val="000000"/>
        </w:rPr>
        <w:t>енно не нужным. Противник начинает</w:t>
      </w:r>
      <w:r w:rsidR="00712905" w:rsidRPr="00797506">
        <w:rPr>
          <w:rFonts w:cs="Arial"/>
          <w:color w:val="000000"/>
        </w:rPr>
        <w:t xml:space="preserve"> уничтожать сам себя. Его экономика и его природные ресурсы станут работать в интересах подчинившей его державы. </w:t>
      </w:r>
      <w:r w:rsidRPr="00797506">
        <w:rPr>
          <w:rFonts w:cs="Arial"/>
          <w:color w:val="000000"/>
        </w:rPr>
        <w:t>В это же время,  г</w:t>
      </w:r>
      <w:r w:rsidR="00712905" w:rsidRPr="00797506">
        <w:rPr>
          <w:rFonts w:cs="Arial"/>
          <w:color w:val="000000"/>
        </w:rPr>
        <w:t>раждане подчиненных государств будут убеждены, что бедственное положение их страны является  следствием бездарной политики их национальных правительств. Истинная причина их бед и истинный враг будут скрыты. Отсутствие полноценной поддержки со стороны народа позволит легко свергать неугодных национальных лидеров и ставить во главе государств полностью подконтрольные фигуры. Таким образом, информационное оружие является основным инструментом власти в современном мире.</w:t>
      </w:r>
    </w:p>
    <w:p w:rsidR="00E83B34" w:rsidRPr="00797506" w:rsidRDefault="00E83B34" w:rsidP="00F94ADF">
      <w:pPr>
        <w:rPr>
          <w:rFonts w:eastAsia="Times New Roman" w:cs="Arial"/>
          <w:b/>
          <w:color w:val="000000"/>
          <w:kern w:val="36"/>
        </w:rPr>
      </w:pPr>
      <w:r w:rsidRPr="00797506">
        <w:rPr>
          <w:rFonts w:eastAsia="Times New Roman" w:cs="Arial"/>
          <w:b/>
          <w:color w:val="000000"/>
          <w:kern w:val="36"/>
        </w:rPr>
        <w:lastRenderedPageBreak/>
        <w:t>Информационная война против России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Современная </w:t>
      </w:r>
      <w:r w:rsidR="00797506" w:rsidRPr="00797506">
        <w:rPr>
          <w:rFonts w:eastAsia="Times New Roman" w:cs="Arial"/>
          <w:color w:val="000000"/>
        </w:rPr>
        <w:t>Россия</w:t>
      </w:r>
      <w:r w:rsidRPr="00797506">
        <w:rPr>
          <w:rFonts w:eastAsia="Times New Roman" w:cs="Arial"/>
          <w:color w:val="000000"/>
        </w:rPr>
        <w:t> — занимающая одну восьмую суши земного шара и обладающая второй по силе армией в мире — впутана в целый ряд информационных конфликтов с самыми разными странами. Главными нашими противниками при этом являются так называемые «страны Запада», из которых следует особо выделить США и Великобританию.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Выгоды о</w:t>
      </w:r>
      <w:r w:rsidR="00F94ADF" w:rsidRPr="00797506">
        <w:rPr>
          <w:rFonts w:eastAsia="Times New Roman" w:cs="Arial"/>
          <w:color w:val="000000"/>
        </w:rPr>
        <w:t>т внедрения в сознание русских (на всех территориях) п</w:t>
      </w:r>
      <w:r w:rsidRPr="00797506">
        <w:rPr>
          <w:rFonts w:eastAsia="Times New Roman" w:cs="Arial"/>
          <w:color w:val="000000"/>
        </w:rPr>
        <w:t>розападных русофобских идей:</w:t>
      </w:r>
    </w:p>
    <w:p w:rsidR="00E83B34" w:rsidRPr="00797506" w:rsidRDefault="00F94ADF" w:rsidP="00F94ADF">
      <w:pPr>
        <w:jc w:val="both"/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- </w:t>
      </w:r>
      <w:r w:rsidR="00E83B34" w:rsidRPr="00797506">
        <w:rPr>
          <w:rFonts w:eastAsia="Times New Roman" w:cs="Arial"/>
          <w:color w:val="000000"/>
        </w:rPr>
        <w:t>Уничтожение главного политического конкурента;</w:t>
      </w:r>
    </w:p>
    <w:p w:rsidR="00E83B34" w:rsidRPr="00797506" w:rsidRDefault="00F94ADF" w:rsidP="00F94ADF">
      <w:pPr>
        <w:jc w:val="both"/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- </w:t>
      </w:r>
      <w:r w:rsidR="00E83B34" w:rsidRPr="00797506">
        <w:rPr>
          <w:rFonts w:eastAsia="Times New Roman" w:cs="Arial"/>
          <w:color w:val="000000"/>
        </w:rPr>
        <w:t>Согласие по всем внешнеполитическим вопросам;</w:t>
      </w:r>
    </w:p>
    <w:p w:rsidR="00E83B34" w:rsidRPr="00797506" w:rsidRDefault="00F94ADF" w:rsidP="00F94ADF">
      <w:pPr>
        <w:jc w:val="both"/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- </w:t>
      </w:r>
      <w:r w:rsidR="00E83B34" w:rsidRPr="00797506">
        <w:rPr>
          <w:rFonts w:eastAsia="Times New Roman" w:cs="Arial"/>
          <w:color w:val="000000"/>
        </w:rPr>
        <w:t>Вход на огромный, беззащитный постсоветский рынок;</w:t>
      </w:r>
    </w:p>
    <w:p w:rsidR="00E83B34" w:rsidRPr="00797506" w:rsidRDefault="00F94ADF" w:rsidP="00F94ADF">
      <w:pPr>
        <w:jc w:val="both"/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- </w:t>
      </w:r>
      <w:r w:rsidR="00E83B34" w:rsidRPr="00797506">
        <w:rPr>
          <w:rFonts w:eastAsia="Times New Roman" w:cs="Arial"/>
          <w:color w:val="000000"/>
        </w:rPr>
        <w:t>Устранение торгового конкурента на многих рынках планеты;</w:t>
      </w:r>
    </w:p>
    <w:p w:rsidR="00E83B34" w:rsidRPr="00797506" w:rsidRDefault="00F94ADF" w:rsidP="00F94ADF">
      <w:pPr>
        <w:jc w:val="both"/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- </w:t>
      </w:r>
      <w:r w:rsidR="00E83B34" w:rsidRPr="00797506">
        <w:rPr>
          <w:rFonts w:eastAsia="Times New Roman" w:cs="Arial"/>
          <w:color w:val="000000"/>
        </w:rPr>
        <w:t>Поток умных и образованных мигрантов;</w:t>
      </w:r>
    </w:p>
    <w:p w:rsidR="00E83B34" w:rsidRPr="00797506" w:rsidRDefault="00F94ADF" w:rsidP="00F94ADF">
      <w:pPr>
        <w:jc w:val="both"/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- </w:t>
      </w:r>
      <w:r w:rsidR="00E83B34" w:rsidRPr="00797506">
        <w:rPr>
          <w:rFonts w:eastAsia="Times New Roman" w:cs="Arial"/>
          <w:color w:val="000000"/>
        </w:rPr>
        <w:t>Односторон</w:t>
      </w:r>
      <w:r w:rsidRPr="00797506">
        <w:rPr>
          <w:rFonts w:eastAsia="Times New Roman" w:cs="Arial"/>
          <w:color w:val="000000"/>
        </w:rPr>
        <w:t>н</w:t>
      </w:r>
      <w:r w:rsidR="00E83B34" w:rsidRPr="00797506">
        <w:rPr>
          <w:rFonts w:eastAsia="Times New Roman" w:cs="Arial"/>
          <w:color w:val="000000"/>
        </w:rPr>
        <w:t>ее разоружение России</w:t>
      </w:r>
      <w:r w:rsidRPr="00797506">
        <w:rPr>
          <w:rFonts w:eastAsia="Times New Roman" w:cs="Arial"/>
          <w:color w:val="000000"/>
        </w:rPr>
        <w:t xml:space="preserve"> и республик бСССР</w:t>
      </w:r>
      <w:r w:rsidR="00E83B34" w:rsidRPr="00797506">
        <w:rPr>
          <w:rFonts w:eastAsia="Times New Roman" w:cs="Arial"/>
          <w:color w:val="000000"/>
        </w:rPr>
        <w:t>;</w:t>
      </w:r>
    </w:p>
    <w:p w:rsidR="00E83B34" w:rsidRPr="00797506" w:rsidRDefault="00F94ADF" w:rsidP="00F94ADF">
      <w:pPr>
        <w:jc w:val="both"/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- </w:t>
      </w:r>
      <w:r w:rsidR="00E83B34" w:rsidRPr="00797506">
        <w:rPr>
          <w:rFonts w:eastAsia="Times New Roman" w:cs="Arial"/>
          <w:color w:val="000000"/>
        </w:rPr>
        <w:t>Бесплатный доступ к природным ресурсам республик бСССР;</w:t>
      </w:r>
    </w:p>
    <w:p w:rsidR="00E83B34" w:rsidRPr="00797506" w:rsidRDefault="00F94ADF" w:rsidP="00F94ADF">
      <w:pPr>
        <w:jc w:val="both"/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- </w:t>
      </w:r>
      <w:r w:rsidR="00E83B34" w:rsidRPr="00797506">
        <w:rPr>
          <w:rFonts w:eastAsia="Times New Roman" w:cs="Arial"/>
          <w:color w:val="000000"/>
        </w:rPr>
        <w:t>Выплата финансовой дани.</w:t>
      </w:r>
    </w:p>
    <w:p w:rsidR="00E83B34" w:rsidRPr="00797506" w:rsidRDefault="00F94ADF" w:rsidP="00F94ADF">
      <w:pPr>
        <w:rPr>
          <w:rFonts w:eastAsia="Times New Roman" w:cs="Arial"/>
          <w:b/>
          <w:color w:val="000000"/>
        </w:rPr>
      </w:pPr>
      <w:r w:rsidRPr="00797506">
        <w:rPr>
          <w:rFonts w:eastAsia="Times New Roman" w:cs="Arial"/>
          <w:b/>
          <w:color w:val="000000"/>
        </w:rPr>
        <w:t xml:space="preserve">Главные антироссийские </w:t>
      </w:r>
      <w:r w:rsidR="00797506">
        <w:rPr>
          <w:rFonts w:eastAsia="Times New Roman" w:cs="Arial"/>
          <w:b/>
          <w:color w:val="000000"/>
        </w:rPr>
        <w:t>информационные шаблоны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Антироссийская агитация состоит в попытке убедить </w:t>
      </w:r>
      <w:r w:rsidR="00F94ADF" w:rsidRPr="00797506">
        <w:rPr>
          <w:rFonts w:eastAsia="Times New Roman" w:cs="Arial"/>
          <w:color w:val="000000"/>
        </w:rPr>
        <w:t>русских (на всех территориях)</w:t>
      </w:r>
      <w:r w:rsidRPr="00797506">
        <w:rPr>
          <w:rFonts w:eastAsia="Times New Roman" w:cs="Arial"/>
          <w:color w:val="000000"/>
        </w:rPr>
        <w:t xml:space="preserve"> в истинности ряда выгодных Западу идей. Некоторые из этих идей откровенно лживы и нелепы, другие представляют собой качественное искажение реальных фактов. Внедрение </w:t>
      </w:r>
      <w:r w:rsidR="00797506">
        <w:rPr>
          <w:rFonts w:eastAsia="Times New Roman" w:cs="Arial"/>
          <w:color w:val="000000"/>
        </w:rPr>
        <w:t>таких стереотипов</w:t>
      </w:r>
      <w:r w:rsidRPr="00797506">
        <w:rPr>
          <w:rFonts w:eastAsia="Times New Roman" w:cs="Arial"/>
          <w:color w:val="000000"/>
        </w:rPr>
        <w:t xml:space="preserve"> </w:t>
      </w:r>
      <w:r w:rsidR="00F94ADF" w:rsidRPr="00797506">
        <w:rPr>
          <w:rFonts w:eastAsia="Times New Roman" w:cs="Arial"/>
          <w:color w:val="000000"/>
        </w:rPr>
        <w:t xml:space="preserve">оппонента </w:t>
      </w:r>
      <w:r w:rsidRPr="00797506">
        <w:rPr>
          <w:rFonts w:eastAsia="Times New Roman" w:cs="Arial"/>
          <w:color w:val="000000"/>
        </w:rPr>
        <w:t>производится путём их многократного повторения через разные каналы подачи информации. Вот основные точки пропаганды.</w:t>
      </w:r>
    </w:p>
    <w:p w:rsidR="00E83B34" w:rsidRPr="00797506" w:rsidRDefault="00E83B34" w:rsidP="00F94ADF">
      <w:pPr>
        <w:rPr>
          <w:rFonts w:eastAsia="Times New Roman" w:cs="Arial"/>
          <w:bCs/>
          <w:color w:val="000000"/>
          <w:u w:val="single"/>
        </w:rPr>
      </w:pPr>
      <w:r w:rsidRPr="00797506">
        <w:rPr>
          <w:rFonts w:eastAsia="Times New Roman" w:cs="Arial"/>
          <w:bCs/>
          <w:color w:val="000000"/>
          <w:u w:val="single"/>
        </w:rPr>
        <w:t>Россия убога и позорна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Суть идеи проста и интуитивно понятна: Россия безнадёжно убога абсолютно во всех вопросах своего бытия. Российские товары плохи и неконкурентоспособны. Российские чиновники ленивы и вороваты. Российские дети — дебилы, российские взрослые — алкаши, российские старики — нищие зомби. Российские дороги и автомобили</w:t>
      </w:r>
      <w:r w:rsidR="00F94ADF" w:rsidRPr="00797506">
        <w:rPr>
          <w:rFonts w:eastAsia="Times New Roman" w:cs="Arial"/>
          <w:color w:val="000000"/>
        </w:rPr>
        <w:t xml:space="preserve"> – как грунтовые</w:t>
      </w:r>
      <w:r w:rsidRPr="00797506">
        <w:rPr>
          <w:rFonts w:eastAsia="Times New Roman" w:cs="Arial"/>
          <w:color w:val="000000"/>
        </w:rPr>
        <w:t>. В России плохо абсолютно всё, позорная Россия может вызвать у нормального человека разве что горький смех или брезгливое сочувствие.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Эта идея является одной из базовых: её носители становятся гораздо восприимчивее ко всем остальным русофобским идеям.</w:t>
      </w:r>
    </w:p>
    <w:p w:rsidR="00E83B34" w:rsidRPr="00797506" w:rsidRDefault="00F94ADF" w:rsidP="00F94ADF">
      <w:pPr>
        <w:rPr>
          <w:rFonts w:eastAsia="Times New Roman" w:cs="Arial"/>
          <w:bCs/>
          <w:color w:val="000000"/>
          <w:u w:val="single"/>
        </w:rPr>
      </w:pPr>
      <w:r w:rsidRPr="00797506">
        <w:rPr>
          <w:rFonts w:eastAsia="Times New Roman" w:cs="Arial"/>
          <w:bCs/>
          <w:color w:val="000000"/>
          <w:u w:val="single"/>
        </w:rPr>
        <w:t>З</w:t>
      </w:r>
      <w:r w:rsidR="00E83B34" w:rsidRPr="00797506">
        <w:rPr>
          <w:rFonts w:eastAsia="Times New Roman" w:cs="Arial"/>
          <w:bCs/>
          <w:color w:val="000000"/>
          <w:u w:val="single"/>
        </w:rPr>
        <w:t>апад несравнимо лучше России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Идея в том, что Запад является бесконечно более развитой и цивилизованной страной, чем Россия. Там больше свободы, больше порядка, больше денег и даже больше доброты. Западные товары по умолчанию лучше отечественных, а западные политики — неизмеримо честнее и умнее российских.</w:t>
      </w:r>
    </w:p>
    <w:p w:rsidR="00F94ADF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lastRenderedPageBreak/>
        <w:t xml:space="preserve">Выгода из этого </w:t>
      </w:r>
      <w:r w:rsidR="00797506">
        <w:rPr>
          <w:rFonts w:eastAsia="Times New Roman" w:cs="Arial"/>
          <w:color w:val="000000"/>
        </w:rPr>
        <w:t>стереотипа</w:t>
      </w:r>
      <w:r w:rsidRPr="00797506">
        <w:rPr>
          <w:rFonts w:eastAsia="Times New Roman" w:cs="Arial"/>
          <w:color w:val="000000"/>
        </w:rPr>
        <w:t xml:space="preserve"> извлекается сразу в нескольких направлениях: это и поддержка других исходящих от мудрого Запада идей, это и стремление «голосовать ногами», эмигрировав в какую-нибудь западную страну.</w:t>
      </w:r>
    </w:p>
    <w:p w:rsidR="00E83B34" w:rsidRPr="00797506" w:rsidRDefault="00E83B34" w:rsidP="00F94ADF">
      <w:pPr>
        <w:rPr>
          <w:rFonts w:eastAsia="Times New Roman" w:cs="Arial"/>
          <w:color w:val="000000"/>
          <w:u w:val="single"/>
        </w:rPr>
      </w:pPr>
      <w:r w:rsidRPr="00797506">
        <w:rPr>
          <w:rFonts w:eastAsia="Times New Roman" w:cs="Arial"/>
          <w:bCs/>
          <w:color w:val="000000"/>
          <w:u w:val="single"/>
        </w:rPr>
        <w:t>Патриотизм — для дураков и подлецов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Суть: патриотизм устарел, нормальный человек должен быть космополитом, гражданином мира. Дескать, не надо путать государство со страной: абстрактную Россию можно любить, а вот конкретных её представителей — власти, бизнес, народ — надо ругать и ненавидеть. В любом случае, общечеловеческие ценности важнее всего.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Задача </w:t>
      </w:r>
      <w:r w:rsidR="00797506">
        <w:rPr>
          <w:rFonts w:eastAsia="Times New Roman" w:cs="Arial"/>
          <w:color w:val="000000"/>
        </w:rPr>
        <w:t>стереотипа</w:t>
      </w:r>
      <w:r w:rsidRPr="00797506">
        <w:rPr>
          <w:rFonts w:eastAsia="Times New Roman" w:cs="Arial"/>
          <w:color w:val="000000"/>
        </w:rPr>
        <w:t>: убедить диссидентов в том, что они не предатели, а благородные революционеры. Согласно логике этой идеи, настоящими предателями, наоборот, являются патриоты России, которые предают общечеловеческие ценности ради своих шкурных интересов.</w:t>
      </w:r>
    </w:p>
    <w:p w:rsidR="00E83B34" w:rsidRPr="00797506" w:rsidRDefault="00E83B34" w:rsidP="00F94ADF">
      <w:pPr>
        <w:rPr>
          <w:rFonts w:eastAsia="Times New Roman" w:cs="Arial"/>
          <w:bCs/>
          <w:color w:val="000000"/>
          <w:u w:val="single"/>
        </w:rPr>
      </w:pPr>
      <w:r w:rsidRPr="00797506">
        <w:rPr>
          <w:rFonts w:eastAsia="Times New Roman" w:cs="Arial"/>
          <w:bCs/>
          <w:color w:val="000000"/>
          <w:u w:val="single"/>
        </w:rPr>
        <w:t>Россия катится в пропасть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Сейчас в России жить плохо, однако это ещё цветочки: дальше будет ещё хуже. Россия гибнет, она нищает, вымирает и истощает свои природные ресурсы. Выхода нет. Ещё немного, и наступит самая настоящая катастрофа.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Вывод? Надо или скорее </w:t>
      </w:r>
      <w:r w:rsidR="00E77BE7" w:rsidRPr="00797506">
        <w:rPr>
          <w:rFonts w:eastAsia="Times New Roman" w:cs="Arial"/>
          <w:color w:val="000000"/>
        </w:rPr>
        <w:t>уехат</w:t>
      </w:r>
      <w:r w:rsidRPr="00797506">
        <w:rPr>
          <w:rFonts w:eastAsia="Times New Roman" w:cs="Arial"/>
          <w:color w:val="000000"/>
        </w:rPr>
        <w:t>ь из этого обречённого места на Запад или — лучше — начать борьбу против ведущего Россию в пропасть Кремля.</w:t>
      </w:r>
    </w:p>
    <w:p w:rsidR="00E83B34" w:rsidRPr="00797506" w:rsidRDefault="00E83B34" w:rsidP="00F94ADF">
      <w:pPr>
        <w:rPr>
          <w:rFonts w:eastAsia="Times New Roman" w:cs="Arial"/>
          <w:bCs/>
          <w:color w:val="000000"/>
          <w:u w:val="single"/>
        </w:rPr>
      </w:pPr>
      <w:r w:rsidRPr="00797506">
        <w:rPr>
          <w:rFonts w:eastAsia="Times New Roman" w:cs="Arial"/>
          <w:bCs/>
          <w:color w:val="000000"/>
          <w:u w:val="single"/>
        </w:rPr>
        <w:t>У России нет врагов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Пример пропаганды идеи «только параноики думают, будто у России есть враги».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Очень важный технический </w:t>
      </w:r>
      <w:r w:rsidR="00797506">
        <w:rPr>
          <w:rFonts w:eastAsia="Times New Roman" w:cs="Arial"/>
          <w:color w:val="000000"/>
        </w:rPr>
        <w:t>стереотип</w:t>
      </w:r>
      <w:r w:rsidRPr="00797506">
        <w:rPr>
          <w:rFonts w:eastAsia="Times New Roman" w:cs="Arial"/>
          <w:color w:val="000000"/>
        </w:rPr>
        <w:t>, который необходим для продвижения других русофобских идей. Его суть в том, что страны Запада желают России только добра, и что единственный враг России — это она сама.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Согласно этому </w:t>
      </w:r>
      <w:r w:rsidR="00797506">
        <w:rPr>
          <w:rFonts w:eastAsia="Times New Roman" w:cs="Arial"/>
          <w:color w:val="000000"/>
        </w:rPr>
        <w:t>стереотипу</w:t>
      </w:r>
      <w:r w:rsidRPr="00797506">
        <w:rPr>
          <w:rFonts w:eastAsia="Times New Roman" w:cs="Arial"/>
          <w:color w:val="000000"/>
        </w:rPr>
        <w:t>, когда кто-то утверждает, что Россия — заслуживающая уничтожения недострана, он просто честно говорит нам справедливые вещи о наших недостатках — для нашей же собственной пользы. При этом никакой своей корысти он не преследует.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И, наоборот, всерьёз говорить о врагах России могут только параноики или штатные кремлёвские пропагандисты.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Задача </w:t>
      </w:r>
      <w:r w:rsidR="00797506">
        <w:rPr>
          <w:rFonts w:eastAsia="Times New Roman" w:cs="Arial"/>
          <w:color w:val="000000"/>
        </w:rPr>
        <w:t>стереотипа</w:t>
      </w:r>
      <w:r w:rsidRPr="00797506">
        <w:rPr>
          <w:rFonts w:eastAsia="Times New Roman" w:cs="Arial"/>
          <w:color w:val="000000"/>
        </w:rPr>
        <w:t xml:space="preserve"> прозрачна — повысить доверие к приходящей с Запада информации и заранее дискредитировать попытки разоблачения русофобской лжи.</w:t>
      </w:r>
    </w:p>
    <w:p w:rsidR="00E83B34" w:rsidRPr="00797506" w:rsidRDefault="00E83B34" w:rsidP="00F94ADF">
      <w:pPr>
        <w:rPr>
          <w:rFonts w:eastAsia="Times New Roman" w:cs="Arial"/>
          <w:bCs/>
          <w:color w:val="000000"/>
          <w:u w:val="single"/>
        </w:rPr>
      </w:pPr>
      <w:r w:rsidRPr="00797506">
        <w:rPr>
          <w:rFonts w:eastAsia="Times New Roman" w:cs="Arial"/>
          <w:bCs/>
          <w:color w:val="000000"/>
          <w:u w:val="single"/>
        </w:rPr>
        <w:t>Кремль зомбирует быдло</w:t>
      </w:r>
      <w:r w:rsidR="00E77BE7" w:rsidRPr="00797506">
        <w:rPr>
          <w:rFonts w:eastAsia="Times New Roman" w:cs="Arial"/>
          <w:bCs/>
          <w:color w:val="000000"/>
          <w:u w:val="single"/>
        </w:rPr>
        <w:t xml:space="preserve"> (титушек)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Суть </w:t>
      </w:r>
      <w:r w:rsidR="00797506">
        <w:rPr>
          <w:rFonts w:eastAsia="Times New Roman" w:cs="Arial"/>
          <w:color w:val="000000"/>
        </w:rPr>
        <w:t>стереотипа:</w:t>
      </w:r>
      <w:r w:rsidRPr="00797506">
        <w:rPr>
          <w:rFonts w:eastAsia="Times New Roman" w:cs="Arial"/>
          <w:color w:val="000000"/>
        </w:rPr>
        <w:t xml:space="preserve"> большая часть </w:t>
      </w:r>
      <w:r w:rsidR="00E77BE7" w:rsidRPr="00797506">
        <w:rPr>
          <w:rFonts w:eastAsia="Times New Roman" w:cs="Arial"/>
          <w:color w:val="000000"/>
        </w:rPr>
        <w:t>русских (на всех территориях)</w:t>
      </w:r>
      <w:r w:rsidRPr="00797506">
        <w:rPr>
          <w:rFonts w:eastAsia="Times New Roman" w:cs="Arial"/>
          <w:color w:val="000000"/>
        </w:rPr>
        <w:t xml:space="preserve"> является недалёким быдлом, мнение которого не следует принимать во внимание, так как оно формируется тотальной цензурой в СМИ и наглой ложью </w:t>
      </w:r>
      <w:r w:rsidR="00E77BE7" w:rsidRPr="00797506">
        <w:rPr>
          <w:rFonts w:eastAsia="Times New Roman" w:cs="Arial"/>
          <w:color w:val="000000"/>
        </w:rPr>
        <w:t>российских каналов</w:t>
      </w:r>
      <w:r w:rsidRPr="00797506">
        <w:rPr>
          <w:rFonts w:eastAsia="Times New Roman" w:cs="Arial"/>
          <w:color w:val="000000"/>
        </w:rPr>
        <w:t>.</w:t>
      </w:r>
    </w:p>
    <w:p w:rsidR="00C4163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Задачи — отвлечь внимание носителей идеи от того факта, что они являются западными зомби, создать образ злого и могущественного тоталитарного Кремля, дать причину игнорировать волю народа.</w:t>
      </w:r>
    </w:p>
    <w:p w:rsidR="00E83B34" w:rsidRPr="00C4163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bCs/>
          <w:color w:val="000000"/>
          <w:u w:val="single"/>
        </w:rPr>
        <w:lastRenderedPageBreak/>
        <w:t>России нужна революция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Этот </w:t>
      </w:r>
      <w:r w:rsidR="00C41636">
        <w:rPr>
          <w:rFonts w:eastAsia="Times New Roman" w:cs="Arial"/>
          <w:color w:val="000000"/>
        </w:rPr>
        <w:t>стереотип</w:t>
      </w:r>
      <w:r w:rsidRPr="00797506">
        <w:rPr>
          <w:rFonts w:eastAsia="Times New Roman" w:cs="Arial"/>
          <w:color w:val="000000"/>
        </w:rPr>
        <w:t xml:space="preserve"> педалируется или затухает в зависимости от комфортности для Запада действующей российской политики. В годы, когда Россия безропотно отдаёт Западу всё, что тот от неё просит — начиная от нефти и заканчивая политическими уступками — революция не нужна. Когда же Россия начинает вспоминать о своих интересах, Запад немедленно заводит разговоры о необходимости свержения недемократического «тирана».</w:t>
      </w:r>
    </w:p>
    <w:p w:rsidR="00E83B34" w:rsidRPr="00797506" w:rsidRDefault="00E83B34" w:rsidP="00F94ADF">
      <w:pPr>
        <w:rPr>
          <w:rFonts w:eastAsia="Times New Roman" w:cs="Arial"/>
          <w:bCs/>
          <w:color w:val="000000"/>
          <w:u w:val="single"/>
        </w:rPr>
      </w:pPr>
      <w:r w:rsidRPr="00797506">
        <w:rPr>
          <w:rFonts w:eastAsia="Times New Roman" w:cs="Arial"/>
          <w:bCs/>
          <w:color w:val="000000"/>
          <w:u w:val="single"/>
        </w:rPr>
        <w:t>Государство ваш враг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Типичный пример раздувания ненависти к чиновникам.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Согласно этому </w:t>
      </w:r>
      <w:r w:rsidR="00C41636">
        <w:rPr>
          <w:rFonts w:eastAsia="Times New Roman" w:cs="Arial"/>
          <w:color w:val="000000"/>
        </w:rPr>
        <w:t>стереотипу</w:t>
      </w:r>
      <w:r w:rsidRPr="00797506">
        <w:rPr>
          <w:rFonts w:eastAsia="Times New Roman" w:cs="Arial"/>
          <w:color w:val="000000"/>
        </w:rPr>
        <w:t xml:space="preserve">, чиновники, политики и госслужащие являются врагами народа. Таким образом, носители </w:t>
      </w:r>
      <w:r w:rsidR="00C41636">
        <w:rPr>
          <w:rFonts w:eastAsia="Times New Roman" w:cs="Arial"/>
          <w:color w:val="000000"/>
        </w:rPr>
        <w:t>стереотипа</w:t>
      </w:r>
      <w:r w:rsidRPr="00797506">
        <w:rPr>
          <w:rFonts w:eastAsia="Times New Roman" w:cs="Arial"/>
          <w:color w:val="000000"/>
        </w:rPr>
        <w:t xml:space="preserve"> считают правильным поддерживать любые выступления против государства: вплоть до террористических актов.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Другим следствием этого </w:t>
      </w:r>
      <w:r w:rsidR="00C41636">
        <w:rPr>
          <w:rFonts w:eastAsia="Times New Roman" w:cs="Arial"/>
          <w:color w:val="000000"/>
        </w:rPr>
        <w:t xml:space="preserve">стереотипа </w:t>
      </w:r>
      <w:r w:rsidRPr="00797506">
        <w:rPr>
          <w:rFonts w:eastAsia="Times New Roman" w:cs="Arial"/>
          <w:color w:val="000000"/>
        </w:rPr>
        <w:t>является представление о сильном чиновнике как о плохом чиновнике. В идеале чиновник должен быть лакеем либеральных СМИ и уходить в отставку по первому их требованию.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Задача </w:t>
      </w:r>
      <w:r w:rsidR="00C41636">
        <w:rPr>
          <w:rFonts w:eastAsia="Times New Roman" w:cs="Arial"/>
          <w:color w:val="000000"/>
        </w:rPr>
        <w:t>стереотипа</w:t>
      </w:r>
      <w:r w:rsidRPr="00797506">
        <w:rPr>
          <w:rFonts w:eastAsia="Times New Roman" w:cs="Arial"/>
          <w:color w:val="000000"/>
        </w:rPr>
        <w:t xml:space="preserve"> прозрачна: чем слабее власть, чем меньшей поддержкой общественности она пользуется, тем легче Зап</w:t>
      </w:r>
      <w:r w:rsidR="00E77BE7" w:rsidRPr="00797506">
        <w:rPr>
          <w:rFonts w:eastAsia="Times New Roman" w:cs="Arial"/>
          <w:color w:val="000000"/>
        </w:rPr>
        <w:t>аду пробивать свои цели</w:t>
      </w:r>
      <w:r w:rsidRPr="00797506">
        <w:rPr>
          <w:rFonts w:eastAsia="Times New Roman" w:cs="Arial"/>
          <w:color w:val="000000"/>
        </w:rPr>
        <w:t>.</w:t>
      </w:r>
    </w:p>
    <w:p w:rsidR="00E83B34" w:rsidRPr="00797506" w:rsidRDefault="00E83B34" w:rsidP="00F94ADF">
      <w:pPr>
        <w:rPr>
          <w:rFonts w:eastAsia="Times New Roman" w:cs="Arial"/>
          <w:bCs/>
          <w:color w:val="000000"/>
          <w:u w:val="single"/>
        </w:rPr>
      </w:pPr>
      <w:r w:rsidRPr="00797506">
        <w:rPr>
          <w:rFonts w:eastAsia="Times New Roman" w:cs="Arial"/>
          <w:bCs/>
          <w:color w:val="000000"/>
          <w:u w:val="single"/>
        </w:rPr>
        <w:t>Православие — зло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Идея в том, что Церковь является коррумпированным и устаревшим образованием, которое «зомбирует» население и тормозит развитие науки. В качестве альтернативы РПЦ предлагаются прогрессивные толерантность и политкорректность.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Цель внедрения этой идеи понятна: снизить влияние пророссийской РПЦ и повысить влияние прозападных правозащитных организаций.</w:t>
      </w:r>
    </w:p>
    <w:p w:rsidR="00E83B34" w:rsidRPr="00797506" w:rsidRDefault="00E83B34" w:rsidP="00F94ADF">
      <w:pPr>
        <w:rPr>
          <w:rFonts w:eastAsia="Times New Roman" w:cs="Arial"/>
          <w:bCs/>
          <w:color w:val="000000"/>
          <w:u w:val="single"/>
        </w:rPr>
      </w:pPr>
      <w:r w:rsidRPr="00797506">
        <w:rPr>
          <w:rFonts w:eastAsia="Times New Roman" w:cs="Arial"/>
          <w:bCs/>
          <w:color w:val="000000"/>
          <w:u w:val="single"/>
        </w:rPr>
        <w:t>Россия для русских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>На первый взгляд, это даже пророссийский тезис. Однако он элементарно раскручивается, например, до «русских людей обижают на Кавказе», «хватит кормить Кавказ» и, наконец, до закономерного «Кавказ нам не нужен».</w:t>
      </w:r>
    </w:p>
    <w:p w:rsidR="00E83B34" w:rsidRPr="00797506" w:rsidRDefault="00E83B34" w:rsidP="00F94ADF">
      <w:pPr>
        <w:rPr>
          <w:rFonts w:eastAsia="Times New Roman" w:cs="Arial"/>
          <w:color w:val="000000"/>
        </w:rPr>
      </w:pPr>
      <w:r w:rsidRPr="00797506">
        <w:rPr>
          <w:rFonts w:eastAsia="Times New Roman" w:cs="Arial"/>
          <w:color w:val="000000"/>
        </w:rPr>
        <w:t xml:space="preserve">Смысл </w:t>
      </w:r>
      <w:r w:rsidR="00C41636">
        <w:rPr>
          <w:rFonts w:eastAsia="Times New Roman" w:cs="Arial"/>
          <w:color w:val="000000"/>
        </w:rPr>
        <w:t>стереотипа</w:t>
      </w:r>
      <w:r w:rsidRPr="00797506">
        <w:rPr>
          <w:rFonts w:eastAsia="Times New Roman" w:cs="Arial"/>
          <w:color w:val="000000"/>
        </w:rPr>
        <w:t xml:space="preserve"> в том, чтобы раздуть сепаратистские настроения и ослабить Россию межнациональной рознью. В идеале — расчленить Россию на несколько меньших по размеру государств, как это удалось сделать в 1991 году с СССР.</w:t>
      </w:r>
    </w:p>
    <w:p w:rsidR="00E77BE7" w:rsidRPr="00797506" w:rsidRDefault="00E77BE7" w:rsidP="00F94ADF">
      <w:pPr>
        <w:rPr>
          <w:rFonts w:eastAsia="Times New Roman" w:cs="Arial"/>
          <w:b/>
          <w:color w:val="000000"/>
        </w:rPr>
      </w:pPr>
    </w:p>
    <w:p w:rsidR="00E77BE7" w:rsidRPr="00797506" w:rsidRDefault="00C41636" w:rsidP="00F94ADF">
      <w:p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* Все вышеизложенные тезисы полностью применимы к психологическому воздействию на жителей Киева. </w:t>
      </w:r>
    </w:p>
    <w:p w:rsidR="00E77BE7" w:rsidRPr="00797506" w:rsidRDefault="00C41636" w:rsidP="00F94ADF">
      <w:p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** Для контрдействия против данных стереотипов необходима дискредитация </w:t>
      </w:r>
      <w:r w:rsidR="005377A8">
        <w:rPr>
          <w:rFonts w:eastAsia="Times New Roman" w:cs="Arial"/>
          <w:b/>
          <w:color w:val="000000"/>
        </w:rPr>
        <w:t xml:space="preserve">массами </w:t>
      </w:r>
      <w:r>
        <w:rPr>
          <w:rFonts w:eastAsia="Times New Roman" w:cs="Arial"/>
          <w:b/>
          <w:color w:val="000000"/>
        </w:rPr>
        <w:t xml:space="preserve">этих тезисов перед населением </w:t>
      </w:r>
      <w:r w:rsidR="005377A8">
        <w:rPr>
          <w:rFonts w:eastAsia="Times New Roman" w:cs="Arial"/>
          <w:b/>
          <w:color w:val="000000"/>
        </w:rPr>
        <w:t>через мгновенное опровержение явной лжи и подмены понятий, а также вирусное распространение анти-Западных тезисов (в отдельном документе)</w:t>
      </w:r>
    </w:p>
    <w:p w:rsidR="00E77BE7" w:rsidRPr="00797506" w:rsidRDefault="00E77BE7" w:rsidP="00F94ADF">
      <w:pPr>
        <w:rPr>
          <w:rFonts w:eastAsia="Times New Roman" w:cs="Arial"/>
          <w:b/>
          <w:color w:val="000000"/>
        </w:rPr>
      </w:pPr>
    </w:p>
    <w:sectPr w:rsidR="00E77BE7" w:rsidRPr="00797506" w:rsidSect="00C67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46" w:rsidRDefault="00BB3746" w:rsidP="007B3F53">
      <w:pPr>
        <w:spacing w:after="0" w:line="240" w:lineRule="auto"/>
      </w:pPr>
      <w:r>
        <w:separator/>
      </w:r>
    </w:p>
  </w:endnote>
  <w:endnote w:type="continuationSeparator" w:id="0">
    <w:p w:rsidR="00BB3746" w:rsidRDefault="00BB3746" w:rsidP="007B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53" w:rsidRDefault="007B3F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53" w:rsidRDefault="007B3F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53" w:rsidRDefault="007B3F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46" w:rsidRDefault="00BB3746" w:rsidP="007B3F53">
      <w:pPr>
        <w:spacing w:after="0" w:line="240" w:lineRule="auto"/>
      </w:pPr>
      <w:r>
        <w:separator/>
      </w:r>
    </w:p>
  </w:footnote>
  <w:footnote w:type="continuationSeparator" w:id="0">
    <w:p w:rsidR="00BB3746" w:rsidRDefault="00BB3746" w:rsidP="007B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53" w:rsidRDefault="007B3F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53" w:rsidRDefault="007B3F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53" w:rsidRDefault="007B3F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59F1"/>
    <w:multiLevelType w:val="multilevel"/>
    <w:tmpl w:val="887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882F62"/>
    <w:multiLevelType w:val="multilevel"/>
    <w:tmpl w:val="1FA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03BA8"/>
    <w:multiLevelType w:val="hybridMultilevel"/>
    <w:tmpl w:val="95988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D"/>
    <w:rsid w:val="0004097B"/>
    <w:rsid w:val="000A29EB"/>
    <w:rsid w:val="00177DC3"/>
    <w:rsid w:val="001D3775"/>
    <w:rsid w:val="00202E14"/>
    <w:rsid w:val="002D1C9D"/>
    <w:rsid w:val="005377A8"/>
    <w:rsid w:val="006D1358"/>
    <w:rsid w:val="00712905"/>
    <w:rsid w:val="00797506"/>
    <w:rsid w:val="007B3F53"/>
    <w:rsid w:val="00A14182"/>
    <w:rsid w:val="00A32D69"/>
    <w:rsid w:val="00A5773D"/>
    <w:rsid w:val="00BB3746"/>
    <w:rsid w:val="00C41636"/>
    <w:rsid w:val="00C67C44"/>
    <w:rsid w:val="00D10EDD"/>
    <w:rsid w:val="00E13498"/>
    <w:rsid w:val="00E329C5"/>
    <w:rsid w:val="00E40F26"/>
    <w:rsid w:val="00E60B76"/>
    <w:rsid w:val="00E77BE7"/>
    <w:rsid w:val="00E83B34"/>
    <w:rsid w:val="00F94ADF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3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3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2E14"/>
    <w:rPr>
      <w:b/>
      <w:bCs/>
    </w:rPr>
  </w:style>
  <w:style w:type="character" w:customStyle="1" w:styleId="apple-converted-space">
    <w:name w:val="apple-converted-space"/>
    <w:basedOn w:val="a0"/>
    <w:rsid w:val="00202E14"/>
  </w:style>
  <w:style w:type="character" w:styleId="a5">
    <w:name w:val="Emphasis"/>
    <w:basedOn w:val="a0"/>
    <w:uiPriority w:val="20"/>
    <w:qFormat/>
    <w:rsid w:val="00202E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3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83B34"/>
    <w:rPr>
      <w:color w:val="0000FF"/>
      <w:u w:val="single"/>
    </w:rPr>
  </w:style>
  <w:style w:type="character" w:customStyle="1" w:styleId="toctoggle">
    <w:name w:val="toctoggle"/>
    <w:basedOn w:val="a0"/>
    <w:rsid w:val="00E83B34"/>
  </w:style>
  <w:style w:type="character" w:customStyle="1" w:styleId="tocnumber">
    <w:name w:val="tocnumber"/>
    <w:basedOn w:val="a0"/>
    <w:rsid w:val="00E83B34"/>
  </w:style>
  <w:style w:type="character" w:customStyle="1" w:styleId="toctext">
    <w:name w:val="toctext"/>
    <w:basedOn w:val="a0"/>
    <w:rsid w:val="00E83B34"/>
  </w:style>
  <w:style w:type="character" w:customStyle="1" w:styleId="editsection">
    <w:name w:val="editsection"/>
    <w:basedOn w:val="a0"/>
    <w:rsid w:val="00E83B34"/>
  </w:style>
  <w:style w:type="character" w:customStyle="1" w:styleId="mw-headline">
    <w:name w:val="mw-headline"/>
    <w:basedOn w:val="a0"/>
    <w:rsid w:val="00E83B34"/>
  </w:style>
  <w:style w:type="character" w:customStyle="1" w:styleId="plainlinks">
    <w:name w:val="plainlinks"/>
    <w:basedOn w:val="a0"/>
    <w:rsid w:val="00E83B34"/>
  </w:style>
  <w:style w:type="paragraph" w:styleId="a7">
    <w:name w:val="header"/>
    <w:basedOn w:val="a"/>
    <w:link w:val="a8"/>
    <w:uiPriority w:val="99"/>
    <w:unhideWhenUsed/>
    <w:rsid w:val="007B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F53"/>
  </w:style>
  <w:style w:type="paragraph" w:styleId="a9">
    <w:name w:val="footer"/>
    <w:basedOn w:val="a"/>
    <w:link w:val="aa"/>
    <w:uiPriority w:val="99"/>
    <w:unhideWhenUsed/>
    <w:rsid w:val="007B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3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3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2E14"/>
    <w:rPr>
      <w:b/>
      <w:bCs/>
    </w:rPr>
  </w:style>
  <w:style w:type="character" w:customStyle="1" w:styleId="apple-converted-space">
    <w:name w:val="apple-converted-space"/>
    <w:basedOn w:val="a0"/>
    <w:rsid w:val="00202E14"/>
  </w:style>
  <w:style w:type="character" w:styleId="a5">
    <w:name w:val="Emphasis"/>
    <w:basedOn w:val="a0"/>
    <w:uiPriority w:val="20"/>
    <w:qFormat/>
    <w:rsid w:val="00202E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3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83B34"/>
    <w:rPr>
      <w:color w:val="0000FF"/>
      <w:u w:val="single"/>
    </w:rPr>
  </w:style>
  <w:style w:type="character" w:customStyle="1" w:styleId="toctoggle">
    <w:name w:val="toctoggle"/>
    <w:basedOn w:val="a0"/>
    <w:rsid w:val="00E83B34"/>
  </w:style>
  <w:style w:type="character" w:customStyle="1" w:styleId="tocnumber">
    <w:name w:val="tocnumber"/>
    <w:basedOn w:val="a0"/>
    <w:rsid w:val="00E83B34"/>
  </w:style>
  <w:style w:type="character" w:customStyle="1" w:styleId="toctext">
    <w:name w:val="toctext"/>
    <w:basedOn w:val="a0"/>
    <w:rsid w:val="00E83B34"/>
  </w:style>
  <w:style w:type="character" w:customStyle="1" w:styleId="editsection">
    <w:name w:val="editsection"/>
    <w:basedOn w:val="a0"/>
    <w:rsid w:val="00E83B34"/>
  </w:style>
  <w:style w:type="character" w:customStyle="1" w:styleId="mw-headline">
    <w:name w:val="mw-headline"/>
    <w:basedOn w:val="a0"/>
    <w:rsid w:val="00E83B34"/>
  </w:style>
  <w:style w:type="character" w:customStyle="1" w:styleId="plainlinks">
    <w:name w:val="plainlinks"/>
    <w:basedOn w:val="a0"/>
    <w:rsid w:val="00E83B34"/>
  </w:style>
  <w:style w:type="paragraph" w:styleId="a7">
    <w:name w:val="header"/>
    <w:basedOn w:val="a"/>
    <w:link w:val="a8"/>
    <w:uiPriority w:val="99"/>
    <w:unhideWhenUsed/>
    <w:rsid w:val="007B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F53"/>
  </w:style>
  <w:style w:type="paragraph" w:styleId="a9">
    <w:name w:val="footer"/>
    <w:basedOn w:val="a"/>
    <w:link w:val="aa"/>
    <w:uiPriority w:val="99"/>
    <w:unhideWhenUsed/>
    <w:rsid w:val="007B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01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2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29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675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9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474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08454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7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84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2120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549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73354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8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2014-07-07T13:18:00Z</dcterms:created>
  <dcterms:modified xsi:type="dcterms:W3CDTF">2014-07-07T13:18:00Z</dcterms:modified>
</cp:coreProperties>
</file>